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B0" w:rsidRDefault="00405A9A"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6"/>
          <w:szCs w:val="26"/>
        </w:rPr>
        <w:t xml:space="preserve">Wymagania edukacyjne z </w:t>
      </w:r>
      <w:r w:rsidR="00AF1F1C">
        <w:rPr>
          <w:rFonts w:ascii="Times New Roman" w:hAnsi="Times New Roman"/>
          <w:b/>
          <w:bCs/>
          <w:sz w:val="26"/>
          <w:szCs w:val="26"/>
        </w:rPr>
        <w:t>języka niemieckiego dla klasy 3f</w:t>
      </w:r>
      <w:r>
        <w:rPr>
          <w:rFonts w:ascii="Times New Roman" w:hAnsi="Times New Roman"/>
          <w:b/>
          <w:bCs/>
          <w:sz w:val="26"/>
          <w:szCs w:val="26"/>
        </w:rPr>
        <w:t xml:space="preserve">  na rok szkolny 2025/26 w oparciu o program nauczania języka niemieckiego dla liceum ogólnokształcącego i technikum "Między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sąsiadami"-dr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hab. Przemysław E.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Gębal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, wydawnictwo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Hueber</w:t>
      </w:r>
      <w:proofErr w:type="spellEnd"/>
    </w:p>
    <w:p w:rsidR="00720FB0" w:rsidRDefault="00405A9A">
      <w:pPr>
        <w:spacing w:after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I. Wymagania edukacyjne.</w:t>
      </w:r>
    </w:p>
    <w:p w:rsidR="00720FB0" w:rsidRDefault="00405A9A">
      <w:pPr>
        <w:spacing w:line="240" w:lineRule="auto"/>
        <w:rPr>
          <w:b/>
          <w:sz w:val="36"/>
          <w:szCs w:val="36"/>
        </w:rPr>
      </w:pPr>
      <w:proofErr w:type="spellStart"/>
      <w:r>
        <w:rPr>
          <w:b/>
        </w:rPr>
        <w:t>Schritte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intrnational</w:t>
      </w:r>
      <w:proofErr w:type="spellEnd"/>
      <w:r>
        <w:rPr>
          <w:b/>
        </w:rPr>
        <w:t xml:space="preserve"> NEU 3 ( A 2.1 )   </w:t>
      </w:r>
      <w:r>
        <w:rPr>
          <w:b/>
          <w:sz w:val="36"/>
          <w:szCs w:val="36"/>
        </w:rPr>
        <w:t xml:space="preserve">                                                         </w:t>
      </w:r>
    </w:p>
    <w:p w:rsidR="00720FB0" w:rsidRDefault="00405A9A">
      <w:pPr>
        <w:spacing w:line="240" w:lineRule="auto"/>
      </w:pPr>
      <w:r>
        <w:rPr>
          <w:b/>
        </w:rPr>
        <w:t>Język niemiecki dla liceum i technikum – Podręcznik i Zeszyt ćwiczeń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20FB0" w:rsidRDefault="00405A9A">
      <w:pPr>
        <w:ind w:left="360"/>
        <w:jc w:val="both"/>
      </w:pPr>
      <w:r>
        <w:rPr>
          <w:rFonts w:cs="Calibri"/>
        </w:rPr>
        <w:t xml:space="preserve">Wymagania edukacyjne zostały sformułowane zgodnie z założeniami podstawy programowej nauczania języka obcego nowożytnego nauczanego jako drugiego ( od początku lub jako kontynuacja po szkole podstawowej ) w liceum lub technikum. Stanowią one propozycję systemu oceny uczniów w klasach pracujących z podręcznikiem </w:t>
      </w:r>
      <w:proofErr w:type="spellStart"/>
      <w:r>
        <w:rPr>
          <w:rFonts w:cs="Calibri"/>
        </w:rPr>
        <w:t>Schritte</w:t>
      </w:r>
      <w:proofErr w:type="spellEnd"/>
      <w:r>
        <w:rPr>
          <w:rFonts w:cs="Calibri"/>
        </w:rPr>
        <w:t xml:space="preserve"> international NEU 1.</w:t>
      </w:r>
    </w:p>
    <w:p w:rsidR="00405A9A" w:rsidRPr="00E468AE" w:rsidRDefault="00405A9A" w:rsidP="00405A9A">
      <w:pPr>
        <w:pStyle w:val="Akapitzlist"/>
        <w:widowControl w:val="0"/>
        <w:numPr>
          <w:ilvl w:val="0"/>
          <w:numId w:val="1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405A9A" w:rsidRPr="000217EA" w:rsidRDefault="00405A9A" w:rsidP="00405A9A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405A9A" w:rsidRPr="00E468AE" w:rsidRDefault="00405A9A" w:rsidP="00405A9A">
      <w:pPr>
        <w:pStyle w:val="Akapitzlist"/>
        <w:widowControl w:val="0"/>
        <w:numPr>
          <w:ilvl w:val="0"/>
          <w:numId w:val="1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405A9A" w:rsidRPr="000217EA" w:rsidRDefault="00405A9A" w:rsidP="00405A9A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405A9A" w:rsidRDefault="00405A9A" w:rsidP="00405A9A">
      <w:pPr>
        <w:pStyle w:val="Akapitzlist"/>
        <w:widowControl w:val="0"/>
        <w:numPr>
          <w:ilvl w:val="0"/>
          <w:numId w:val="1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</w:t>
      </w:r>
      <w:proofErr w:type="spellStart"/>
      <w:r>
        <w:t>nb</w:t>
      </w:r>
      <w:proofErr w:type="spellEnd"/>
      <w:r>
        <w:t>”.</w:t>
      </w:r>
    </w:p>
    <w:p w:rsidR="00405A9A" w:rsidRDefault="00405A9A">
      <w:pPr>
        <w:spacing w:before="360" w:after="0"/>
        <w:jc w:val="both"/>
      </w:pPr>
    </w:p>
    <w:p w:rsidR="00720FB0" w:rsidRDefault="00405A9A">
      <w:pPr>
        <w:spacing w:before="360" w:after="0"/>
        <w:jc w:val="both"/>
        <w:rPr>
          <w:rFonts w:ascii="Calibri" w:hAnsi="Calibri" w:cs="Calibri"/>
          <w:sz w:val="20"/>
        </w:rPr>
      </w:pPr>
      <w:r>
        <w:rPr>
          <w:rFonts w:cs="Calibri"/>
          <w:sz w:val="20"/>
          <w:szCs w:val="20"/>
          <w:lang w:eastAsia="ar-SA"/>
        </w:rPr>
        <w:t xml:space="preserve">                                                                              </w:t>
      </w:r>
    </w:p>
    <w:tbl>
      <w:tblPr>
        <w:tblW w:w="13994" w:type="dxa"/>
        <w:tblInd w:w="226" w:type="dxa"/>
        <w:tblLayout w:type="fixed"/>
        <w:tblLook w:val="04A0"/>
      </w:tblPr>
      <w:tblGrid>
        <w:gridCol w:w="548"/>
        <w:gridCol w:w="1713"/>
        <w:gridCol w:w="818"/>
        <w:gridCol w:w="1875"/>
        <w:gridCol w:w="2211"/>
        <w:gridCol w:w="2325"/>
        <w:gridCol w:w="2320"/>
        <w:gridCol w:w="2184"/>
      </w:tblGrid>
      <w:tr w:rsidR="00720FB0">
        <w:tc>
          <w:tcPr>
            <w:tcW w:w="3078" w:type="dxa"/>
            <w:gridSpan w:val="3"/>
            <w:shd w:val="clear" w:color="auto" w:fill="00B0F0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00B0F0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Ankommen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 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rodzina i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 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MIEJSCE ZAMIESZKANIA (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opis domu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b/>
                <w:color w:val="000000"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MIEJSCE ZAMIESZKANIA (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opis domu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MIEJSCE ZAMIESZKANIA (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opis domu 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rPr>
          <w:trHeight w:val="694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znaspójnik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weil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praktyce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20FB0" w:rsidRPr="00405A9A" w:rsidRDefault="00405A9A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eastAsia="en-US"/>
              </w:rPr>
            </w:pPr>
            <w:proofErr w:type="spellStart"/>
            <w:r w:rsidRPr="00405A9A">
              <w:rPr>
                <w:rFonts w:eastAsia="Calibri"/>
                <w:i/>
                <w:sz w:val="18"/>
                <w:szCs w:val="18"/>
                <w:lang w:eastAsia="en-US"/>
              </w:rPr>
              <w:t>kenne</w:t>
            </w:r>
            <w:proofErr w:type="spellEnd"/>
            <w:r w:rsidRPr="00405A9A"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kennengelernt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erlebt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bemerkt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</w:t>
            </w:r>
            <w:proofErr w:type="spellStart"/>
            <w:r>
              <w:rPr>
                <w:sz w:val="18"/>
                <w:szCs w:val="18"/>
                <w:lang w:eastAsia="en-US"/>
              </w:rPr>
              <w:t>ieren:</w:t>
            </w:r>
            <w:r>
              <w:rPr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passiert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telefoniert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Annas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Mutter</w:t>
            </w:r>
            <w:proofErr w:type="spellEnd"/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stosować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przyimek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von: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znaspójnik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weil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praktyce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20FB0" w:rsidRPr="00405A9A" w:rsidRDefault="00405A9A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proofErr w:type="spellStart"/>
            <w:r w:rsidRPr="00405A9A">
              <w:rPr>
                <w:rFonts w:eastAsia="Calibri"/>
                <w:i/>
                <w:sz w:val="18"/>
                <w:szCs w:val="18"/>
                <w:lang w:eastAsia="en-US"/>
              </w:rPr>
              <w:t>kenne</w:t>
            </w:r>
            <w:proofErr w:type="spellEnd"/>
            <w:r w:rsidRPr="00405A9A"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kennengelernt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erlebt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bemerkt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</w:t>
            </w:r>
            <w:proofErr w:type="spellStart"/>
            <w:r>
              <w:rPr>
                <w:sz w:val="18"/>
                <w:szCs w:val="18"/>
                <w:lang w:eastAsia="en-US"/>
              </w:rPr>
              <w:t>ieren:</w:t>
            </w:r>
            <w:r>
              <w:rPr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passiert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telefoniert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Annas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Mutter</w:t>
            </w:r>
            <w:proofErr w:type="spellEnd"/>
          </w:p>
          <w:p w:rsidR="00720FB0" w:rsidRDefault="00405A9A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stosować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przyimek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von: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lastRenderedPageBreak/>
              <w:t>die Mutter von Anna</w:t>
            </w:r>
          </w:p>
        </w:tc>
        <w:tc>
          <w:tcPr>
            <w:tcW w:w="2325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znaspójnik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weil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praktyce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kenne.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kennengelernt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erlebt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bemerkt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</w:t>
            </w:r>
            <w:proofErr w:type="spellStart"/>
            <w:r>
              <w:rPr>
                <w:sz w:val="18"/>
                <w:szCs w:val="18"/>
                <w:lang w:eastAsia="en-US"/>
              </w:rPr>
              <w:t>ieren:</w:t>
            </w:r>
            <w:r>
              <w:rPr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passiert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telefoniert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Annas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Mutter</w:t>
            </w:r>
            <w:proofErr w:type="spellEnd"/>
          </w:p>
          <w:p w:rsidR="00720FB0" w:rsidRDefault="00405A9A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stosować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przyimek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von: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die Mutter von Anna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znaspójnik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Ich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bin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traurig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weil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Menschen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kenne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kennengelernt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erlebt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bemerkt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</w:t>
            </w:r>
            <w:proofErr w:type="spellStart"/>
            <w:r>
              <w:rPr>
                <w:sz w:val="18"/>
                <w:szCs w:val="18"/>
                <w:lang w:eastAsia="en-US"/>
              </w:rPr>
              <w:t>ieren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:               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passiert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telefoniert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Annas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Mutter</w:t>
            </w:r>
            <w:r>
              <w:rPr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stosować </w:t>
            </w:r>
            <w:r>
              <w:rPr>
                <w:sz w:val="18"/>
                <w:szCs w:val="18"/>
                <w:lang w:eastAsia="en-US"/>
              </w:rPr>
              <w:lastRenderedPageBreak/>
              <w:t>przyimek von: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die Mutter von Anna</w:t>
            </w: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znaspójnik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Ich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bin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traurig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weil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Menschen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kenne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kennengelernt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erlebt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bemerkt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</w:t>
            </w:r>
            <w:proofErr w:type="spellStart"/>
            <w:r>
              <w:rPr>
                <w:sz w:val="18"/>
                <w:szCs w:val="18"/>
                <w:lang w:eastAsia="en-US"/>
              </w:rPr>
              <w:t>ieren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:               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passiert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telefoniert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Annas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lastRenderedPageBreak/>
              <w:t>Mutter</w:t>
            </w:r>
            <w:r>
              <w:rPr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stosować przyimek von: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Mutter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von Anna</w:t>
            </w:r>
          </w:p>
        </w:tc>
      </w:tr>
      <w:tr w:rsidR="00720FB0">
        <w:trPr>
          <w:trHeight w:val="1965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proofErr w:type="spellStart"/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20FB0" w:rsidRDefault="00720FB0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układa informacje                               </w:t>
            </w:r>
            <w:r>
              <w:rPr>
                <w:sz w:val="18"/>
                <w:szCs w:val="18"/>
              </w:rPr>
              <w:lastRenderedPageBreak/>
              <w:t>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b/>
                <w:bCs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  <w:lang w:eastAsia="en-US"/>
              </w:rPr>
              <w:t xml:space="preserve">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720FB0" w:rsidRDefault="00720FB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znajduje w tekście określone informacje)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</w:t>
            </w:r>
            <w:proofErr w:type="spellEnd"/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określa główną myśl </w:t>
            </w:r>
            <w:r>
              <w:rPr>
                <w:sz w:val="18"/>
                <w:szCs w:val="18"/>
              </w:rPr>
              <w:lastRenderedPageBreak/>
              <w:t>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proofErr w:type="spellStart"/>
            <w:r>
              <w:rPr>
                <w:sz w:val="18"/>
                <w:szCs w:val="18"/>
                <w:lang w:eastAsia="en-US"/>
              </w:rPr>
              <w:t>opowiadao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stylu życia 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proofErr w:type="spellStart"/>
            <w:r>
              <w:rPr>
                <w:sz w:val="18"/>
                <w:szCs w:val="18"/>
                <w:lang w:eastAsia="en-US"/>
              </w:rPr>
              <w:t>opowiadao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stylu życia 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stylu życia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wydarzeniach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o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stylu życia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 stylu życia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720FB0">
        <w:trPr>
          <w:trHeight w:val="274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</w:t>
            </w:r>
            <w:r>
              <w:rPr>
                <w:sz w:val="18"/>
                <w:szCs w:val="18"/>
              </w:rPr>
              <w:lastRenderedPageBreak/>
              <w:t>z tematem: praca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opisuje, </w:t>
            </w:r>
            <w:r>
              <w:rPr>
                <w:sz w:val="18"/>
                <w:szCs w:val="18"/>
              </w:rPr>
              <w:lastRenderedPageBreak/>
              <w:t>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większościspójny</w:t>
            </w:r>
            <w:proofErr w:type="spellEnd"/>
            <w:r>
              <w:rPr>
                <w:b/>
                <w:sz w:val="18"/>
                <w:szCs w:val="18"/>
              </w:rPr>
              <w:t xml:space="preserve">                       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kolegi z Niemiec, w którym opisuje, 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wyjaśnia dlaczego nie przyszedł na spotkanie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związaną z tematem: praca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 do kolegi z Niemiec,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wyjaśnia dlaczego nie przyszedł na spotkanie</w:t>
            </w:r>
          </w:p>
          <w:p w:rsidR="00720FB0" w:rsidRDefault="00405A9A" w:rsidP="00405A9A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krótką </w:t>
            </w:r>
            <w:r>
              <w:rPr>
                <w:b/>
                <w:sz w:val="18"/>
                <w:szCs w:val="18"/>
              </w:rPr>
              <w:t>miejscami niespójną</w:t>
            </w:r>
            <w:r>
              <w:rPr>
                <w:sz w:val="18"/>
                <w:szCs w:val="18"/>
              </w:rPr>
              <w:t xml:space="preserve"> informację związaną  z tematem: praca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</w:t>
            </w:r>
            <w:r>
              <w:rPr>
                <w:b/>
                <w:sz w:val="18"/>
                <w:szCs w:val="18"/>
              </w:rPr>
              <w:t xml:space="preserve"> z licznymi błędami </w:t>
            </w:r>
            <w:r>
              <w:rPr>
                <w:sz w:val="18"/>
                <w:szCs w:val="18"/>
              </w:rPr>
              <w:t>do kolegi z Niemiec,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opisuje, co </w:t>
            </w:r>
            <w:r>
              <w:rPr>
                <w:sz w:val="18"/>
                <w:szCs w:val="18"/>
              </w:rPr>
              <w:lastRenderedPageBreak/>
              <w:t>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krótką informację związaną                           z tematem: praca</w:t>
            </w:r>
          </w:p>
          <w:p w:rsidR="00720FB0" w:rsidRDefault="00720FB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20FB0">
        <w:trPr>
          <w:trHeight w:val="3738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trudu</w:t>
            </w:r>
            <w:r>
              <w:rPr>
                <w:sz w:val="18"/>
                <w:szCs w:val="18"/>
              </w:rPr>
              <w:t>korzysta</w:t>
            </w:r>
            <w:proofErr w:type="spellEnd"/>
            <w:r>
              <w:rPr>
                <w:sz w:val="18"/>
                <w:szCs w:val="18"/>
              </w:rPr>
              <w:t xml:space="preserve"> ze słownika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720FB0" w:rsidRDefault="00720FB0">
            <w:pPr>
              <w:spacing w:after="0"/>
              <w:ind w:left="36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211" w:type="dxa"/>
            <w:shd w:val="clear" w:color="auto" w:fill="auto"/>
          </w:tcPr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trudu</w:t>
            </w:r>
            <w:r>
              <w:rPr>
                <w:sz w:val="18"/>
                <w:szCs w:val="18"/>
              </w:rPr>
              <w:t>korzysta</w:t>
            </w:r>
            <w:proofErr w:type="spellEnd"/>
            <w:r>
              <w:rPr>
                <w:sz w:val="18"/>
                <w:szCs w:val="18"/>
              </w:rPr>
              <w:t xml:space="preserve"> ze słownika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720FB0" w:rsidRDefault="00720FB0">
            <w:pPr>
              <w:spacing w:after="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20FB0" w:rsidRDefault="00405A9A" w:rsidP="00405A9A">
            <w:pPr>
              <w:numPr>
                <w:ilvl w:val="0"/>
                <w:numId w:val="1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720FB0" w:rsidRDefault="00405A9A" w:rsidP="00405A9A">
            <w:pPr>
              <w:numPr>
                <w:ilvl w:val="0"/>
                <w:numId w:val="2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 w:rsidP="00405A9A">
            <w:pPr>
              <w:numPr>
                <w:ilvl w:val="0"/>
                <w:numId w:val="2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720FB0" w:rsidRDefault="00405A9A" w:rsidP="00405A9A">
            <w:pPr>
              <w:numPr>
                <w:ilvl w:val="0"/>
                <w:numId w:val="2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2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2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2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20FB0" w:rsidRDefault="00405A9A" w:rsidP="00405A9A">
            <w:pPr>
              <w:numPr>
                <w:ilvl w:val="0"/>
                <w:numId w:val="2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</w:rPr>
              <w:t>korzysta</w:t>
            </w:r>
            <w:proofErr w:type="spellEnd"/>
            <w:r>
              <w:rPr>
                <w:sz w:val="18"/>
                <w:szCs w:val="18"/>
              </w:rPr>
              <w:t xml:space="preserve"> ze słownika</w:t>
            </w:r>
          </w:p>
          <w:p w:rsidR="00720FB0" w:rsidRDefault="00405A9A" w:rsidP="00405A9A">
            <w:pPr>
              <w:numPr>
                <w:ilvl w:val="0"/>
                <w:numId w:val="2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 w:rsidP="00405A9A">
            <w:pPr>
              <w:numPr>
                <w:ilvl w:val="0"/>
                <w:numId w:val="2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720FB0" w:rsidRDefault="00405A9A" w:rsidP="00405A9A">
            <w:pPr>
              <w:numPr>
                <w:ilvl w:val="0"/>
                <w:numId w:val="2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trudem</w:t>
            </w:r>
            <w:r>
              <w:rPr>
                <w:sz w:val="18"/>
                <w:szCs w:val="18"/>
              </w:rPr>
              <w:t>korzysta</w:t>
            </w:r>
            <w:proofErr w:type="spellEnd"/>
            <w:r>
              <w:rPr>
                <w:sz w:val="18"/>
                <w:szCs w:val="18"/>
              </w:rPr>
              <w:t xml:space="preserve"> ze słownika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720FB0">
        <w:trPr>
          <w:trHeight w:val="315"/>
        </w:trPr>
        <w:tc>
          <w:tcPr>
            <w:tcW w:w="3078" w:type="dxa"/>
            <w:gridSpan w:val="3"/>
            <w:shd w:val="clear" w:color="auto" w:fill="37C937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37C937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Zu Hause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BARDZO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DOSTATECZNA</w:t>
            </w:r>
          </w:p>
          <w:p w:rsidR="00720FB0" w:rsidRDefault="00720FB0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DOPUSZCZAJĄCA</w:t>
            </w:r>
          </w:p>
          <w:p w:rsidR="00720FB0" w:rsidRDefault="00720FB0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b/>
                <w:color w:val="000000"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                   i biernikiem: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den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Tisch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dem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Tisch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 w:rsidP="00405A9A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 w:rsidP="00405A9A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                     i biernikiem: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stellen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liegen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 w:rsidP="00405A9A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 w:rsidP="00405A9A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proofErr w:type="spellStart"/>
            <w:r>
              <w:rPr>
                <w:i/>
                <w:sz w:val="18"/>
                <w:szCs w:val="18"/>
              </w:rPr>
              <w:t>hierhin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dahin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dorthin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rein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raus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runter</w:t>
            </w:r>
            <w:proofErr w:type="spellEnd"/>
            <w:r>
              <w:rPr>
                <w:i/>
                <w:sz w:val="18"/>
                <w:szCs w:val="18"/>
              </w:rPr>
              <w:t xml:space="preserve">                     </w:t>
            </w:r>
            <w:r>
              <w:rPr>
                <w:sz w:val="18"/>
                <w:szCs w:val="18"/>
              </w:rPr>
              <w:t xml:space="preserve">i potrafi </w:t>
            </w:r>
            <w:proofErr w:type="spellStart"/>
            <w:r>
              <w:rPr>
                <w:sz w:val="18"/>
                <w:szCs w:val="18"/>
              </w:rPr>
              <w:t>je</w:t>
            </w:r>
            <w:r>
              <w:rPr>
                <w:b/>
                <w:sz w:val="18"/>
                <w:szCs w:val="18"/>
              </w:rPr>
              <w:t>poprawnie</w:t>
            </w:r>
            <w:proofErr w:type="spellEnd"/>
            <w:r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                   i biernikiem: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den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Tisch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dem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Tisch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 w:rsidP="00405A9A">
            <w:pPr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 celownikiem                     i biernikiem: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stellen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liegen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 w:rsidP="00405A9A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hierhin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dahin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dorthin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rein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raus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runter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                    </w:t>
            </w:r>
            <w:r>
              <w:rPr>
                <w:sz w:val="18"/>
                <w:szCs w:val="18"/>
                <w:lang w:eastAsia="en-US"/>
              </w:rPr>
              <w:t xml:space="preserve">i potrafi </w:t>
            </w:r>
            <w:proofErr w:type="spellStart"/>
            <w:r>
              <w:rPr>
                <w:sz w:val="18"/>
                <w:szCs w:val="18"/>
                <w:lang w:eastAsia="en-US"/>
              </w:rPr>
              <w:t>je</w:t>
            </w:r>
            <w:r>
              <w:rPr>
                <w:b/>
                <w:sz w:val="18"/>
                <w:szCs w:val="18"/>
                <w:lang w:eastAsia="en-US"/>
              </w:rPr>
              <w:t>poprawnie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325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łączące się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celownikiem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i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biernikiem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:            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auf den Tisch – auf dem Tisch,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celownikiem i biernikiem: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stellen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liegen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…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hierhin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dahin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dorthin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rein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raus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runter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i biernikiem:             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den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Tisch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dem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Tisch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celownikiem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biernikiem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stellen – stehen, legen – liegen, …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rozróżnia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hierhin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dahin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dorthin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rein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raus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runter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  <w:r>
              <w:rPr>
                <w:sz w:val="18"/>
                <w:szCs w:val="18"/>
                <w:lang w:eastAsia="en-US"/>
              </w:rPr>
              <w:t>stosować</w:t>
            </w:r>
            <w:proofErr w:type="spellEnd"/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i biernikiem:             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den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Tisch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dem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Tisch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…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celownikiem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biernikiem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stellen – stehen, legen – liegen, …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rozróżnia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hierhin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dahin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dorthin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rein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raus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runter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                   </w:t>
            </w:r>
            <w:r>
              <w:rPr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  <w:r>
              <w:rPr>
                <w:sz w:val="18"/>
                <w:szCs w:val="18"/>
                <w:lang w:eastAsia="en-US"/>
              </w:rPr>
              <w:t>stosować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praktyce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podanych elementów – </w:t>
            </w:r>
            <w:proofErr w:type="spellStart"/>
            <w:r>
              <w:rPr>
                <w:sz w:val="18"/>
                <w:szCs w:val="18"/>
              </w:rPr>
              <w:t>gramtykalizacja</w:t>
            </w:r>
            <w:proofErr w:type="spellEnd"/>
            <w:r>
              <w:rPr>
                <w:sz w:val="18"/>
                <w:szCs w:val="18"/>
              </w:rPr>
              <w:t xml:space="preserve">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podanych elementów – </w:t>
            </w:r>
            <w:proofErr w:type="spellStart"/>
            <w:r>
              <w:rPr>
                <w:sz w:val="18"/>
                <w:szCs w:val="18"/>
              </w:rPr>
              <w:t>gramtykalizacja</w:t>
            </w:r>
            <w:proofErr w:type="spellEnd"/>
            <w:r>
              <w:rPr>
                <w:sz w:val="18"/>
                <w:szCs w:val="18"/>
              </w:rPr>
              <w:t xml:space="preserve"> )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podanych elementów – </w:t>
            </w:r>
            <w:proofErr w:type="spellStart"/>
            <w:r>
              <w:rPr>
                <w:sz w:val="18"/>
                <w:szCs w:val="18"/>
              </w:rPr>
              <w:t>gramtykalizacj</w:t>
            </w:r>
            <w:proofErr w:type="spellEnd"/>
            <w:r>
              <w:rPr>
                <w:sz w:val="18"/>
                <w:szCs w:val="18"/>
              </w:rPr>
              <w:t xml:space="preserve">  )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podanych elementów – </w:t>
            </w:r>
            <w:proofErr w:type="spellStart"/>
            <w:r>
              <w:rPr>
                <w:sz w:val="18"/>
                <w:szCs w:val="18"/>
              </w:rPr>
              <w:t>gramtykalizacja</w:t>
            </w:r>
            <w:proofErr w:type="spellEnd"/>
            <w:r>
              <w:rPr>
                <w:sz w:val="18"/>
                <w:szCs w:val="18"/>
              </w:rPr>
              <w:t xml:space="preserve"> )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podanych elementów – </w:t>
            </w:r>
            <w:proofErr w:type="spellStart"/>
            <w:r>
              <w:rPr>
                <w:sz w:val="18"/>
                <w:szCs w:val="18"/>
              </w:rPr>
              <w:t>gramtykalizacja</w:t>
            </w:r>
            <w:proofErr w:type="spellEnd"/>
            <w:r>
              <w:rPr>
                <w:sz w:val="18"/>
                <w:szCs w:val="18"/>
              </w:rPr>
              <w:t xml:space="preserve"> )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i nieformalny styl wypowiedzi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i nieformalny styl wypowiedzi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potrafi wyrazić prośbę o pomoc, </w:t>
            </w:r>
            <w:proofErr w:type="spellStart"/>
            <w:r>
              <w:rPr>
                <w:sz w:val="18"/>
                <w:szCs w:val="18"/>
                <w:lang w:eastAsia="en-US"/>
              </w:rPr>
              <w:t>zareagowac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</w:t>
            </w:r>
            <w:proofErr w:type="spellStart"/>
            <w:r>
              <w:rPr>
                <w:sz w:val="18"/>
                <w:szCs w:val="18"/>
                <w:lang w:eastAsia="en-US"/>
              </w:rPr>
              <w:t>lezy</w:t>
            </w:r>
            <w:proofErr w:type="spellEnd"/>
            <w:r>
              <w:rPr>
                <w:sz w:val="18"/>
                <w:szCs w:val="18"/>
                <w:lang w:eastAsia="en-US"/>
              </w:rPr>
              <w:t>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potrafi wyrazić prośbę o pomoc, </w:t>
            </w:r>
            <w:proofErr w:type="spellStart"/>
            <w:r>
              <w:rPr>
                <w:sz w:val="18"/>
                <w:szCs w:val="18"/>
                <w:lang w:eastAsia="en-US"/>
              </w:rPr>
              <w:t>zareagowac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</w:t>
            </w:r>
            <w:proofErr w:type="spellStart"/>
            <w:r>
              <w:rPr>
                <w:sz w:val="18"/>
                <w:szCs w:val="18"/>
                <w:lang w:eastAsia="en-US"/>
              </w:rPr>
              <w:t>lezy</w:t>
            </w:r>
            <w:proofErr w:type="spellEnd"/>
            <w:r>
              <w:rPr>
                <w:sz w:val="18"/>
                <w:szCs w:val="18"/>
                <w:lang w:eastAsia="en-US"/>
              </w:rPr>
              <w:t>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wyrazić prośbę o pomoc, </w:t>
            </w:r>
            <w:proofErr w:type="spellStart"/>
            <w:r>
              <w:rPr>
                <w:sz w:val="18"/>
                <w:szCs w:val="18"/>
                <w:lang w:eastAsia="en-US"/>
              </w:rPr>
              <w:t>zareagowac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powiedzieć, co gdzieś stoi, </w:t>
            </w:r>
            <w:proofErr w:type="spellStart"/>
            <w:r>
              <w:rPr>
                <w:sz w:val="18"/>
                <w:szCs w:val="18"/>
                <w:lang w:eastAsia="en-US"/>
              </w:rPr>
              <w:t>lezy</w:t>
            </w:r>
            <w:proofErr w:type="spellEnd"/>
            <w:r>
              <w:rPr>
                <w:sz w:val="18"/>
                <w:szCs w:val="18"/>
                <w:lang w:eastAsia="en-US"/>
              </w:rPr>
              <w:t>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wyrazić prośbę o pomoc, </w:t>
            </w:r>
            <w:proofErr w:type="spellStart"/>
            <w:r>
              <w:rPr>
                <w:sz w:val="18"/>
                <w:szCs w:val="18"/>
                <w:lang w:eastAsia="en-US"/>
              </w:rPr>
              <w:t>zareagowac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niewielkim stopniu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</w:t>
            </w:r>
            <w:proofErr w:type="spellStart"/>
            <w:r>
              <w:rPr>
                <w:sz w:val="18"/>
                <w:szCs w:val="18"/>
                <w:lang w:eastAsia="en-US"/>
              </w:rPr>
              <w:t>lezy</w:t>
            </w:r>
            <w:proofErr w:type="spellEnd"/>
            <w:r>
              <w:rPr>
                <w:sz w:val="18"/>
                <w:szCs w:val="18"/>
                <w:lang w:eastAsia="en-US"/>
              </w:rPr>
              <w:t>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potrafi wyrazić prośbę o pomoc, </w:t>
            </w:r>
            <w:proofErr w:type="spellStart"/>
            <w:r>
              <w:rPr>
                <w:sz w:val="18"/>
                <w:szCs w:val="18"/>
                <w:lang w:eastAsia="en-US"/>
              </w:rPr>
              <w:t>zareagowac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 xml:space="preserve">potrafi powiedzieć, co gdzieś stoi, </w:t>
            </w:r>
            <w:proofErr w:type="spellStart"/>
            <w:r>
              <w:rPr>
                <w:sz w:val="18"/>
                <w:szCs w:val="18"/>
                <w:lang w:eastAsia="en-US"/>
              </w:rPr>
              <w:t>lezy</w:t>
            </w:r>
            <w:proofErr w:type="spellEnd"/>
            <w:r>
              <w:rPr>
                <w:sz w:val="18"/>
                <w:szCs w:val="18"/>
                <w:lang w:eastAsia="en-US"/>
              </w:rPr>
              <w:t>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3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formułuje </w:t>
            </w:r>
            <w:r>
              <w:rPr>
                <w:rFonts w:eastAsia="Calibri"/>
                <w:sz w:val="18"/>
                <w:szCs w:val="18"/>
              </w:rPr>
              <w:lastRenderedPageBreak/>
              <w:t>wypowiedź na temat zakupów</w:t>
            </w:r>
          </w:p>
          <w:p w:rsidR="00720FB0" w:rsidRDefault="00405A9A" w:rsidP="00405A9A">
            <w:pPr>
              <w:numPr>
                <w:ilvl w:val="0"/>
                <w:numId w:val="3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20FB0" w:rsidRDefault="00405A9A" w:rsidP="00405A9A">
            <w:pPr>
              <w:numPr>
                <w:ilvl w:val="0"/>
                <w:numId w:val="4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 w:rsidP="00405A9A">
            <w:pPr>
              <w:numPr>
                <w:ilvl w:val="0"/>
                <w:numId w:val="4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</w:t>
            </w:r>
            <w:r>
              <w:rPr>
                <w:b/>
                <w:sz w:val="18"/>
                <w:szCs w:val="18"/>
              </w:rPr>
              <w:lastRenderedPageBreak/>
              <w:t xml:space="preserve">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4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20FB0" w:rsidRDefault="00405A9A" w:rsidP="00405A9A">
            <w:pPr>
              <w:numPr>
                <w:ilvl w:val="0"/>
                <w:numId w:val="4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20FB0" w:rsidRDefault="00405A9A" w:rsidP="00405A9A">
            <w:pPr>
              <w:numPr>
                <w:ilvl w:val="0"/>
                <w:numId w:val="4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 w:rsidP="00405A9A">
            <w:pPr>
              <w:numPr>
                <w:ilvl w:val="0"/>
                <w:numId w:val="4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do swojego sąsiada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</w:t>
            </w:r>
            <w:r>
              <w:rPr>
                <w:b/>
                <w:sz w:val="18"/>
                <w:szCs w:val="18"/>
              </w:rPr>
              <w:lastRenderedPageBreak/>
              <w:t xml:space="preserve">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</w:rPr>
              <w:t>zdaniach</w:t>
            </w:r>
            <w:r>
              <w:rPr>
                <w:rFonts w:eastAsia="Calibri"/>
                <w:sz w:val="18"/>
                <w:szCs w:val="18"/>
              </w:rPr>
              <w:t>formułuje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wypowiedź na temat zakupów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sz w:val="18"/>
                <w:szCs w:val="18"/>
              </w:rPr>
              <w:t>trudem</w:t>
            </w:r>
            <w:r>
              <w:rPr>
                <w:rFonts w:eastAsia="Calibri"/>
                <w:sz w:val="18"/>
                <w:szCs w:val="18"/>
              </w:rPr>
              <w:t>formułuje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wypowiedź na temat zakupów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</w:tr>
      <w:tr w:rsidR="00720FB0">
        <w:trPr>
          <w:trHeight w:val="841"/>
        </w:trPr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4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 w:rsidP="00405A9A">
            <w:pPr>
              <w:numPr>
                <w:ilvl w:val="0"/>
                <w:numId w:val="4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48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20FB0" w:rsidRDefault="00405A9A" w:rsidP="00405A9A">
            <w:pPr>
              <w:numPr>
                <w:ilvl w:val="0"/>
                <w:numId w:val="4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20FB0" w:rsidRDefault="00405A9A" w:rsidP="00405A9A">
            <w:pPr>
              <w:numPr>
                <w:ilvl w:val="0"/>
                <w:numId w:val="5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5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52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5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54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20FB0" w:rsidRDefault="00405A9A" w:rsidP="00405A9A">
            <w:pPr>
              <w:numPr>
                <w:ilvl w:val="0"/>
                <w:numId w:val="5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5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57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5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5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720FB0" w:rsidRDefault="00405A9A" w:rsidP="00405A9A">
            <w:pPr>
              <w:numPr>
                <w:ilvl w:val="0"/>
                <w:numId w:val="6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6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62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6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720FB0" w:rsidRDefault="00405A9A" w:rsidP="00405A9A">
            <w:pPr>
              <w:numPr>
                <w:ilvl w:val="0"/>
                <w:numId w:val="64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ze źródeł informacji w języku niemieckim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– media</w:t>
            </w:r>
          </w:p>
          <w:p w:rsidR="00720FB0" w:rsidRDefault="00405A9A" w:rsidP="00405A9A">
            <w:pPr>
              <w:numPr>
                <w:ilvl w:val="0"/>
                <w:numId w:val="6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6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6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6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6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ze źródeł informacji w języku niemieckim– media</w:t>
            </w:r>
          </w:p>
          <w:p w:rsidR="00720FB0" w:rsidRDefault="00405A9A" w:rsidP="00405A9A">
            <w:pPr>
              <w:numPr>
                <w:ilvl w:val="0"/>
                <w:numId w:val="7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7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7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720FB0">
        <w:trPr>
          <w:trHeight w:val="557"/>
        </w:trPr>
        <w:tc>
          <w:tcPr>
            <w:tcW w:w="3078" w:type="dxa"/>
            <w:gridSpan w:val="3"/>
            <w:shd w:val="clear" w:color="auto" w:fill="FF6600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FF6600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Essen und Trinken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ŚRODKI JĘZYKOWE</w:t>
            </w: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rPr>
          <w:trHeight w:val="1776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7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bierniku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Ich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potrafije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7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bierniku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Ich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potrafije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720FB0" w:rsidRDefault="00720FB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7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bierniku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Ich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potrafije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720FB0" w:rsidRDefault="00720FB0">
            <w:pPr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7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bierniku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Ich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potrafije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7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bierniku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Ich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 błędy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potrafije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</w:tr>
      <w:tr w:rsidR="00720FB0">
        <w:trPr>
          <w:trHeight w:val="1580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nieformalny styl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w określonym porządku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w określonym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porządku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układa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:</w:t>
            </w:r>
          </w:p>
          <w:p w:rsidR="00720FB0" w:rsidRDefault="00405A9A" w:rsidP="00405A9A">
            <w:pPr>
              <w:numPr>
                <w:ilvl w:val="0"/>
                <w:numId w:val="7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7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80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rozmawia o </w:t>
            </w:r>
            <w:proofErr w:type="spellStart"/>
            <w:r>
              <w:rPr>
                <w:sz w:val="18"/>
                <w:szCs w:val="18"/>
                <w:lang w:eastAsia="en-US"/>
              </w:rPr>
              <w:t>sprzetach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proofErr w:type="spellStart"/>
            <w:r>
              <w:rPr>
                <w:sz w:val="18"/>
                <w:szCs w:val="18"/>
                <w:lang w:eastAsia="en-US"/>
              </w:rPr>
              <w:t>przdmiotach</w:t>
            </w:r>
            <w:proofErr w:type="spellEnd"/>
          </w:p>
          <w:p w:rsidR="00720FB0" w:rsidRDefault="00405A9A" w:rsidP="00405A9A">
            <w:pPr>
              <w:numPr>
                <w:ilvl w:val="0"/>
                <w:numId w:val="8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8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8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8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8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86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rozmawia o </w:t>
            </w:r>
            <w:proofErr w:type="spellStart"/>
            <w:r>
              <w:rPr>
                <w:sz w:val="18"/>
                <w:szCs w:val="18"/>
                <w:lang w:eastAsia="en-US"/>
              </w:rPr>
              <w:t>sprzetach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proofErr w:type="spellStart"/>
            <w:r>
              <w:rPr>
                <w:sz w:val="18"/>
                <w:szCs w:val="18"/>
                <w:lang w:eastAsia="en-US"/>
              </w:rPr>
              <w:t>przdmiotach</w:t>
            </w:r>
            <w:proofErr w:type="spellEnd"/>
          </w:p>
          <w:p w:rsidR="00720FB0" w:rsidRDefault="00405A9A" w:rsidP="00405A9A">
            <w:pPr>
              <w:numPr>
                <w:ilvl w:val="0"/>
                <w:numId w:val="8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8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8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9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9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92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rozmawia o </w:t>
            </w:r>
            <w:proofErr w:type="spellStart"/>
            <w:r>
              <w:rPr>
                <w:sz w:val="18"/>
                <w:szCs w:val="18"/>
                <w:lang w:eastAsia="en-US"/>
              </w:rPr>
              <w:t>sprzetach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proofErr w:type="spellStart"/>
            <w:r>
              <w:rPr>
                <w:sz w:val="18"/>
                <w:szCs w:val="18"/>
                <w:lang w:eastAsia="en-US"/>
              </w:rPr>
              <w:t>przdmiotach</w:t>
            </w:r>
            <w:proofErr w:type="spellEnd"/>
          </w:p>
          <w:p w:rsidR="00720FB0" w:rsidRDefault="00405A9A" w:rsidP="00405A9A">
            <w:pPr>
              <w:numPr>
                <w:ilvl w:val="0"/>
                <w:numId w:val="9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9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9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9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9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9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rozmawia o </w:t>
            </w:r>
            <w:proofErr w:type="spellStart"/>
            <w:r>
              <w:rPr>
                <w:sz w:val="18"/>
                <w:szCs w:val="18"/>
                <w:lang w:eastAsia="en-US"/>
              </w:rPr>
              <w:t>sprzetach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proofErr w:type="spellStart"/>
            <w:r>
              <w:rPr>
                <w:sz w:val="18"/>
                <w:szCs w:val="18"/>
                <w:lang w:eastAsia="en-US"/>
              </w:rPr>
              <w:t>przdmiotach</w:t>
            </w:r>
            <w:proofErr w:type="spellEnd"/>
          </w:p>
          <w:p w:rsidR="00720FB0" w:rsidRDefault="00405A9A" w:rsidP="00405A9A">
            <w:pPr>
              <w:numPr>
                <w:ilvl w:val="0"/>
                <w:numId w:val="9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10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10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10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10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104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rozmawia o </w:t>
            </w:r>
            <w:proofErr w:type="spellStart"/>
            <w:r>
              <w:rPr>
                <w:sz w:val="18"/>
                <w:szCs w:val="18"/>
                <w:lang w:eastAsia="en-US"/>
              </w:rPr>
              <w:t>sprzetach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proofErr w:type="spellStart"/>
            <w:r>
              <w:rPr>
                <w:sz w:val="18"/>
                <w:szCs w:val="18"/>
                <w:lang w:eastAsia="en-US"/>
              </w:rPr>
              <w:t>przdmiotach</w:t>
            </w:r>
            <w:proofErr w:type="spellEnd"/>
          </w:p>
          <w:p w:rsidR="00720FB0" w:rsidRDefault="00405A9A" w:rsidP="00405A9A">
            <w:pPr>
              <w:numPr>
                <w:ilvl w:val="0"/>
                <w:numId w:val="10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10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10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dokonuje wpisu na </w:t>
            </w:r>
            <w:proofErr w:type="spellStart"/>
            <w:r>
              <w:rPr>
                <w:sz w:val="18"/>
                <w:szCs w:val="18"/>
              </w:rPr>
              <w:t>blogu</w:t>
            </w:r>
            <w:proofErr w:type="spellEnd"/>
            <w:r>
              <w:rPr>
                <w:sz w:val="18"/>
                <w:szCs w:val="18"/>
              </w:rPr>
              <w:t>, w którym opisuje wizytę w lokalu gastronomicznym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sz w:val="18"/>
                <w:szCs w:val="18"/>
              </w:rPr>
              <w:lastRenderedPageBreak/>
              <w:t>wypowiedź na temat posiłków w szkole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dokonuje wpisu na </w:t>
            </w:r>
            <w:proofErr w:type="spellStart"/>
            <w:r>
              <w:rPr>
                <w:sz w:val="18"/>
                <w:szCs w:val="18"/>
              </w:rPr>
              <w:t>blogu</w:t>
            </w:r>
            <w:proofErr w:type="spellEnd"/>
            <w:r>
              <w:rPr>
                <w:sz w:val="18"/>
                <w:szCs w:val="18"/>
              </w:rPr>
              <w:t>, w którym opisuje wizytę w lokalu gastronomicznym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wypowiedź na </w:t>
            </w:r>
            <w:r>
              <w:rPr>
                <w:sz w:val="18"/>
                <w:szCs w:val="18"/>
              </w:rPr>
              <w:lastRenderedPageBreak/>
              <w:t>temat posiłków w szkole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tekst, w którym opisuje, gdzie i jak często 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dokonuje wpisu na </w:t>
            </w:r>
            <w:proofErr w:type="spellStart"/>
            <w:r>
              <w:rPr>
                <w:sz w:val="18"/>
                <w:szCs w:val="18"/>
              </w:rPr>
              <w:t>blogu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720FB0" w:rsidRDefault="00405A9A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 wizytę w lokalu gastronomicznym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w kilku zdaniach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opisuje, gdzie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dokonuje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wpisu na </w:t>
            </w:r>
            <w:proofErr w:type="spellStart"/>
            <w:r>
              <w:rPr>
                <w:sz w:val="18"/>
                <w:szCs w:val="18"/>
              </w:rPr>
              <w:t>blogu</w:t>
            </w:r>
            <w:proofErr w:type="spellEnd"/>
            <w:r>
              <w:rPr>
                <w:sz w:val="18"/>
                <w:szCs w:val="18"/>
              </w:rPr>
              <w:t>, w którym opisuje wizytę w lokalu gastronomicznym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zadaniu informacje sformułowane w języku polskim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sz w:val="18"/>
                <w:szCs w:val="18"/>
              </w:rPr>
              <w:lastRenderedPageBreak/>
              <w:t>wypowiedź na temat posiłków w szkole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                           </w:t>
            </w: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opisuje, gdzie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dokonuje wpisu na </w:t>
            </w:r>
            <w:proofErr w:type="spellStart"/>
            <w:r>
              <w:rPr>
                <w:sz w:val="18"/>
                <w:szCs w:val="18"/>
              </w:rPr>
              <w:t>blogu</w:t>
            </w:r>
            <w:proofErr w:type="spellEnd"/>
            <w:r>
              <w:rPr>
                <w:sz w:val="18"/>
                <w:szCs w:val="18"/>
              </w:rPr>
              <w:t>, w którym opisuje wizytę w lokalu gastronomicznym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720FB0" w:rsidRDefault="00720FB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0FB0">
        <w:trPr>
          <w:trHeight w:val="3344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10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0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720FB0" w:rsidRDefault="00405A9A" w:rsidP="00405A9A">
            <w:pPr>
              <w:numPr>
                <w:ilvl w:val="0"/>
                <w:numId w:val="111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112"/>
              </w:numPr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11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1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1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720FB0" w:rsidRDefault="00405A9A" w:rsidP="00405A9A">
            <w:pPr>
              <w:numPr>
                <w:ilvl w:val="0"/>
                <w:numId w:val="116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11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1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1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2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w języku obcym ( media )</w:t>
            </w:r>
          </w:p>
          <w:p w:rsidR="00720FB0" w:rsidRDefault="00405A9A" w:rsidP="00405A9A">
            <w:pPr>
              <w:numPr>
                <w:ilvl w:val="0"/>
                <w:numId w:val="121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720FB0" w:rsidRDefault="00405A9A" w:rsidP="00405A9A">
            <w:pPr>
              <w:numPr>
                <w:ilvl w:val="0"/>
                <w:numId w:val="122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720FB0" w:rsidRDefault="00405A9A">
            <w:pPr>
              <w:numPr>
                <w:ilvl w:val="0"/>
                <w:numId w:val="4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20FB0" w:rsidRDefault="00405A9A">
            <w:pPr>
              <w:numPr>
                <w:ilvl w:val="0"/>
                <w:numId w:val="4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12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12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2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rzadko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720FB0" w:rsidRDefault="00405A9A" w:rsidP="00405A9A">
            <w:pPr>
              <w:numPr>
                <w:ilvl w:val="0"/>
                <w:numId w:val="126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127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720FB0">
        <w:trPr>
          <w:trHeight w:val="711"/>
        </w:trPr>
        <w:tc>
          <w:tcPr>
            <w:tcW w:w="3078" w:type="dxa"/>
            <w:gridSpan w:val="3"/>
            <w:shd w:val="clear" w:color="auto" w:fill="FFC000" w:themeFill="accent4"/>
          </w:tcPr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FFC000" w:themeFill="accent4"/>
          </w:tcPr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Arbeitswelt</w:t>
            </w:r>
          </w:p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720FB0" w:rsidRDefault="00720FB0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wenn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 potrafi go stosować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i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praktyce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Konjunktiv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solltest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Detektiv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wenn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 potrafi go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i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praktyce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Konjunktiv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solltest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Detektiv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325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 xml:space="preserve">Ich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Ihnen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geben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wenn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keine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Bestätigung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Konjunktiv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solltest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Detektiv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proofErr w:type="spellStart"/>
            <w:r>
              <w:rPr>
                <w:b/>
                <w:sz w:val="18"/>
                <w:szCs w:val="18"/>
                <w:lang w:val="de-DE" w:eastAsia="en-US"/>
              </w:rPr>
              <w:t>popełniając</w:t>
            </w:r>
            <w:proofErr w:type="spellEnd"/>
            <w:r>
              <w:rPr>
                <w:b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de-DE" w:eastAsia="en-US"/>
              </w:rPr>
              <w:t>błędy</w:t>
            </w:r>
            <w:proofErr w:type="spellEnd"/>
            <w:r>
              <w:rPr>
                <w:b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potrafi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go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stosować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w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praktyce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Konjunktiv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solltest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Detektiv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 xml:space="preserve">Ich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Ihnen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geben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wenn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keine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Bestätigung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Konjunktiv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solltest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Detektiv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go stosować                           w praktyce</w:t>
            </w:r>
          </w:p>
        </w:tc>
      </w:tr>
      <w:tr w:rsidR="00720FB0">
        <w:trPr>
          <w:trHeight w:val="552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  <w:p w:rsidR="00720FB0" w:rsidRDefault="00720FB0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12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 w:rsidP="00405A9A">
            <w:pPr>
              <w:numPr>
                <w:ilvl w:val="0"/>
                <w:numId w:val="12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 w:rsidP="00405A9A">
            <w:pPr>
              <w:numPr>
                <w:ilvl w:val="0"/>
                <w:numId w:val="13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20FB0" w:rsidRDefault="00405A9A" w:rsidP="00405A9A">
            <w:pPr>
              <w:numPr>
                <w:ilvl w:val="0"/>
                <w:numId w:val="13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 w:rsidP="00405A9A">
            <w:pPr>
              <w:numPr>
                <w:ilvl w:val="0"/>
                <w:numId w:val="13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problemów związanych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pracoholizmem</w:t>
            </w:r>
          </w:p>
          <w:p w:rsidR="00720FB0" w:rsidRDefault="00405A9A" w:rsidP="00405A9A">
            <w:pPr>
              <w:numPr>
                <w:ilvl w:val="0"/>
                <w:numId w:val="13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rozmowę telefoniczną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wypowiada się na temat problemów związanych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pracoholizmem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wybranym zawodzie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</w:t>
            </w:r>
            <w:r>
              <w:rPr>
                <w:sz w:val="18"/>
                <w:szCs w:val="18"/>
              </w:rPr>
              <w:lastRenderedPageBreak/>
              <w:t>maila,  w którym pisze do kolegi z Niemiec na temat pracy i czasu wolnego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łatwością</w:t>
            </w:r>
            <w:r>
              <w:rPr>
                <w:sz w:val="18"/>
                <w:szCs w:val="18"/>
              </w:rPr>
              <w:t>tworzy</w:t>
            </w:r>
            <w:proofErr w:type="spellEnd"/>
            <w:r>
              <w:rPr>
                <w:sz w:val="18"/>
                <w:szCs w:val="18"/>
              </w:rPr>
              <w:t xml:space="preserve"> krótki tekst, w którym udziela rad nowemu koledze w klasie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łatwością</w:t>
            </w:r>
            <w:r>
              <w:rPr>
                <w:sz w:val="18"/>
                <w:szCs w:val="18"/>
              </w:rPr>
              <w:t>formułuje</w:t>
            </w:r>
            <w:proofErr w:type="spellEnd"/>
            <w:r>
              <w:rPr>
                <w:sz w:val="18"/>
                <w:szCs w:val="18"/>
              </w:rPr>
              <w:t xml:space="preserve"> krótką wypowiedź na </w:t>
            </w:r>
            <w:r>
              <w:rPr>
                <w:sz w:val="18"/>
                <w:szCs w:val="18"/>
              </w:rPr>
              <w:lastRenderedPageBreak/>
              <w:t>temat ważnych aspektów pracy w firmie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łatwością</w:t>
            </w:r>
            <w:r>
              <w:rPr>
                <w:rFonts w:cs="Calibri"/>
                <w:color w:val="000000"/>
                <w:sz w:val="18"/>
                <w:szCs w:val="18"/>
              </w:rPr>
              <w:t>pisze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odpowiedź na e-mail w sprawie rozmowy kwalifikacyjnej</w:t>
            </w:r>
          </w:p>
          <w:p w:rsidR="00720FB0" w:rsidRDefault="00720FB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tekst, w którym udziela rad nowemu koledze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klasie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formułuje krótką wypowiedź na temat ważnych aspektów </w:t>
            </w:r>
            <w:r>
              <w:rPr>
                <w:sz w:val="18"/>
                <w:szCs w:val="18"/>
              </w:rPr>
              <w:lastRenderedPageBreak/>
              <w:t>pracy w firmie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pisze do kolegi z Niemiec na temat pracy i czasu wolnego w </w:t>
            </w:r>
            <w:proofErr w:type="spellStart"/>
            <w:r>
              <w:rPr>
                <w:sz w:val="18"/>
                <w:szCs w:val="18"/>
              </w:rPr>
              <w:t>Polsce,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sprawie rozmowy kwalifikacyjnej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tworzy</w:t>
            </w:r>
            <w:proofErr w:type="spellEnd"/>
            <w:r>
              <w:rPr>
                <w:sz w:val="18"/>
                <w:szCs w:val="18"/>
              </w:rPr>
              <w:t xml:space="preserve"> krótki tekst,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udziela rad nowemu koledze w klasie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formułuje</w:t>
            </w:r>
            <w:proofErr w:type="spellEnd"/>
            <w:r>
              <w:rPr>
                <w:sz w:val="18"/>
                <w:szCs w:val="18"/>
              </w:rPr>
              <w:t xml:space="preserve"> krótką wypowiedź na temat ważnych </w:t>
            </w:r>
            <w:r>
              <w:rPr>
                <w:sz w:val="18"/>
                <w:szCs w:val="18"/>
              </w:rPr>
              <w:lastRenderedPageBreak/>
              <w:t>aspektów pracy w firmie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pisze do kolegi z Niemiec na temat pracy i czasu wolnego w Polsce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trudem</w:t>
            </w:r>
            <w:r>
              <w:rPr>
                <w:sz w:val="18"/>
                <w:szCs w:val="18"/>
              </w:rPr>
              <w:t>tworzy</w:t>
            </w:r>
            <w:proofErr w:type="spellEnd"/>
            <w:r>
              <w:rPr>
                <w:sz w:val="18"/>
                <w:szCs w:val="18"/>
              </w:rPr>
              <w:t xml:space="preserve"> krótki tekst, w którym udziela rad nowemu koledze w klasie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trudnością</w:t>
            </w:r>
            <w:r>
              <w:rPr>
                <w:sz w:val="18"/>
                <w:szCs w:val="18"/>
              </w:rPr>
              <w:t>formułuje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krótką wypowiedź na temat ważnych aspektów pracy w firmie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20FB0" w:rsidRDefault="00720FB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20FB0">
        <w:trPr>
          <w:trHeight w:val="127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3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3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 w języku niemieckim ( media )</w:t>
            </w:r>
          </w:p>
          <w:p w:rsidR="00720FB0" w:rsidRDefault="00405A9A" w:rsidP="00405A9A">
            <w:pPr>
              <w:numPr>
                <w:ilvl w:val="0"/>
                <w:numId w:val="13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posiadaświadomość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720FB0" w:rsidRDefault="00405A9A" w:rsidP="00405A9A">
            <w:pPr>
              <w:numPr>
                <w:ilvl w:val="0"/>
                <w:numId w:val="13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20FB0" w:rsidRDefault="00405A9A" w:rsidP="00405A9A">
            <w:pPr>
              <w:numPr>
                <w:ilvl w:val="0"/>
                <w:numId w:val="13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13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720FB0" w:rsidRDefault="00405A9A" w:rsidP="00405A9A">
            <w:pPr>
              <w:numPr>
                <w:ilvl w:val="0"/>
                <w:numId w:val="14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ze źródeł informacji w języku niemieckim  ( media )</w:t>
            </w:r>
          </w:p>
          <w:p w:rsidR="00720FB0" w:rsidRDefault="00405A9A" w:rsidP="00405A9A">
            <w:pPr>
              <w:numPr>
                <w:ilvl w:val="0"/>
                <w:numId w:val="14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 w:rsidP="00405A9A">
            <w:pPr>
              <w:numPr>
                <w:ilvl w:val="0"/>
                <w:numId w:val="14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20FB0" w:rsidRDefault="00405A9A" w:rsidP="00405A9A">
            <w:pPr>
              <w:numPr>
                <w:ilvl w:val="0"/>
                <w:numId w:val="14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14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 w grupie</w:t>
            </w:r>
          </w:p>
          <w:p w:rsidR="00720FB0" w:rsidRDefault="00405A9A" w:rsidP="00405A9A">
            <w:pPr>
              <w:numPr>
                <w:ilvl w:val="0"/>
                <w:numId w:val="14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Arial"/>
                <w:b/>
                <w:sz w:val="18"/>
                <w:szCs w:val="18"/>
                <w:lang w:eastAsia="en-US"/>
              </w:rPr>
              <w:t>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ze źródeł informacji w języku niemieckim ( media )</w:t>
            </w:r>
          </w:p>
          <w:p w:rsidR="00720FB0" w:rsidRDefault="00405A9A" w:rsidP="00405A9A">
            <w:pPr>
              <w:numPr>
                <w:ilvl w:val="0"/>
                <w:numId w:val="14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 w:rsidP="00405A9A">
            <w:pPr>
              <w:numPr>
                <w:ilvl w:val="0"/>
                <w:numId w:val="14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20FB0" w:rsidRDefault="00405A9A" w:rsidP="00405A9A">
            <w:pPr>
              <w:numPr>
                <w:ilvl w:val="0"/>
                <w:numId w:val="14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720FB0">
        <w:tc>
          <w:tcPr>
            <w:tcW w:w="3078" w:type="dxa"/>
            <w:gridSpan w:val="3"/>
            <w:shd w:val="clear" w:color="auto" w:fill="31CF9E"/>
          </w:tcPr>
          <w:p w:rsidR="00720FB0" w:rsidRDefault="00720FB0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31CF9E"/>
          </w:tcPr>
          <w:p w:rsidR="00720FB0" w:rsidRDefault="00720FB0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Sport und Fitness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 zaawansowane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>i bezbłędnie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14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bewegen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ausruhen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20FB0" w:rsidRDefault="00405A9A" w:rsidP="00405A9A">
            <w:pPr>
              <w:numPr>
                <w:ilvl w:val="0"/>
                <w:numId w:val="15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20FB0" w:rsidRDefault="00405A9A" w:rsidP="00405A9A">
            <w:pPr>
              <w:numPr>
                <w:ilvl w:val="0"/>
                <w:numId w:val="151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stosować</w:t>
            </w:r>
          </w:p>
          <w:p w:rsidR="00720FB0" w:rsidRDefault="00405A9A" w:rsidP="00405A9A">
            <w:pPr>
              <w:numPr>
                <w:ilvl w:val="0"/>
                <w:numId w:val="15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rozróżnia słówka pytające i przysłówki zaimkowe: </w:t>
            </w:r>
            <w:proofErr w:type="spellStart"/>
            <w:r>
              <w:rPr>
                <w:i/>
                <w:sz w:val="18"/>
                <w:szCs w:val="18"/>
              </w:rPr>
              <w:t>Worauf</w:t>
            </w:r>
            <w:proofErr w:type="spellEnd"/>
            <w:r>
              <w:rPr>
                <w:i/>
                <w:sz w:val="18"/>
                <w:szCs w:val="18"/>
              </w:rPr>
              <w:t xml:space="preserve">? – </w:t>
            </w:r>
            <w:proofErr w:type="spellStart"/>
            <w:r>
              <w:rPr>
                <w:i/>
                <w:sz w:val="18"/>
                <w:szCs w:val="18"/>
              </w:rPr>
              <w:t>Darauf</w:t>
            </w:r>
            <w:proofErr w:type="spellEnd"/>
            <w:r>
              <w:rPr>
                <w:i/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i </w:t>
            </w:r>
            <w:proofErr w:type="spellStart"/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>je</w:t>
            </w:r>
            <w:proofErr w:type="spellEnd"/>
            <w:r>
              <w:rPr>
                <w:sz w:val="18"/>
                <w:szCs w:val="18"/>
              </w:rPr>
              <w:t xml:space="preserve"> stosuje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15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bewegen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ausruhen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20FB0" w:rsidRDefault="00405A9A" w:rsidP="00405A9A">
            <w:pPr>
              <w:numPr>
                <w:ilvl w:val="0"/>
                <w:numId w:val="154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20FB0" w:rsidRDefault="00405A9A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lastRenderedPageBreak/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 w:rsidP="00405A9A">
            <w:pPr>
              <w:numPr>
                <w:ilvl w:val="0"/>
                <w:numId w:val="15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Worauf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? –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Darauf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stosuje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5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bewegen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ausruhen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20FB0" w:rsidRDefault="00405A9A" w:rsidP="00405A9A">
            <w:pPr>
              <w:numPr>
                <w:ilvl w:val="0"/>
                <w:numId w:val="15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warten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potrafi je         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 w:rsidP="00405A9A">
            <w:pPr>
              <w:numPr>
                <w:ilvl w:val="0"/>
                <w:numId w:val="158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Worauf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? –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Darauf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stosuje</w:t>
            </w: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15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bewegen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ausruhen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praktyce.</w:t>
            </w:r>
          </w:p>
          <w:p w:rsidR="00720FB0" w:rsidRDefault="00405A9A" w:rsidP="00405A9A">
            <w:pPr>
              <w:numPr>
                <w:ilvl w:val="0"/>
                <w:numId w:val="16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20FB0" w:rsidRDefault="00405A9A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warten auf, sich treffen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lastRenderedPageBreak/>
              <w:t xml:space="preserve">mit, …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 w:rsidP="00405A9A">
            <w:pPr>
              <w:numPr>
                <w:ilvl w:val="0"/>
                <w:numId w:val="16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Worauf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? –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Darauf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16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bewegen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ausruhen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praktyce.</w:t>
            </w:r>
          </w:p>
          <w:p w:rsidR="00720FB0" w:rsidRDefault="00405A9A" w:rsidP="00405A9A">
            <w:pPr>
              <w:numPr>
                <w:ilvl w:val="0"/>
                <w:numId w:val="163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łączące się z przyimkami:</w:t>
            </w:r>
          </w:p>
          <w:p w:rsidR="00720FB0" w:rsidRDefault="00405A9A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lastRenderedPageBreak/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 w:rsidP="00405A9A">
            <w:pPr>
              <w:numPr>
                <w:ilvl w:val="0"/>
                <w:numId w:val="16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Worauf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? –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Darauf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720FB0" w:rsidRDefault="00405A9A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układa informacje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układa informacje w </w:t>
            </w:r>
            <w:r>
              <w:rPr>
                <w:rFonts w:eastAsia="Calibri"/>
                <w:sz w:val="18"/>
                <w:szCs w:val="18"/>
              </w:rPr>
              <w:lastRenderedPageBreak/>
              <w:t>określonym porządku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układa informacje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20FB0" w:rsidRDefault="00720FB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 znajduje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opowiada o swoich </w:t>
            </w:r>
            <w:r>
              <w:rPr>
                <w:sz w:val="18"/>
                <w:szCs w:val="18"/>
                <w:lang w:eastAsia="en-US"/>
              </w:rPr>
              <w:lastRenderedPageBreak/>
              <w:t>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zainteresowania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uzyskuje 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opowiada, co robi, aby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być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dobrej formie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uzyskuje informacje na temat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val="de-DE"/>
              </w:rPr>
            </w:pPr>
            <w:proofErr w:type="spellStart"/>
            <w:r>
              <w:rPr>
                <w:sz w:val="18"/>
                <w:szCs w:val="18"/>
                <w:lang w:val="de-DE"/>
              </w:rPr>
              <w:t>pisze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odpowiedź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na </w:t>
            </w:r>
            <w:proofErr w:type="spellStart"/>
            <w:r>
              <w:rPr>
                <w:sz w:val="18"/>
                <w:szCs w:val="18"/>
                <w:lang w:val="de-DE"/>
              </w:rPr>
              <w:t>pytanie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e – mail,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opisuje aktywności fizyczne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 w:rsidP="00405A9A">
            <w:pPr>
              <w:numPr>
                <w:ilvl w:val="0"/>
                <w:numId w:val="16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 w:rsidP="00405A9A">
            <w:pPr>
              <w:numPr>
                <w:ilvl w:val="0"/>
                <w:numId w:val="16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</w:rPr>
              <w:t xml:space="preserve">Was </w:t>
            </w:r>
            <w:proofErr w:type="spellStart"/>
            <w:r>
              <w:rPr>
                <w:i/>
                <w:sz w:val="18"/>
                <w:szCs w:val="18"/>
              </w:rPr>
              <w:t>möchtest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du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über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deine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Sportgruppe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wissen</w:t>
            </w:r>
            <w:proofErr w:type="spellEnd"/>
            <w:r>
              <w:rPr>
                <w:i/>
                <w:sz w:val="18"/>
                <w:szCs w:val="18"/>
              </w:rPr>
              <w:t>?</w:t>
            </w:r>
          </w:p>
          <w:p w:rsidR="00720FB0" w:rsidRDefault="00405A9A" w:rsidP="00405A9A">
            <w:pPr>
              <w:numPr>
                <w:ilvl w:val="0"/>
                <w:numId w:val="16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  <w:p w:rsidR="00720FB0" w:rsidRDefault="00720FB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16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 w:rsidP="00405A9A">
            <w:pPr>
              <w:numPr>
                <w:ilvl w:val="0"/>
                <w:numId w:val="16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720FB0" w:rsidRDefault="00405A9A" w:rsidP="00405A9A">
            <w:pPr>
              <w:numPr>
                <w:ilvl w:val="0"/>
                <w:numId w:val="17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 w:rsidP="00405A9A">
            <w:pPr>
              <w:numPr>
                <w:ilvl w:val="0"/>
                <w:numId w:val="17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72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173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domyślanie się znaczenia nowych wyrazów )</w:t>
            </w:r>
          </w:p>
          <w:p w:rsidR="00720FB0" w:rsidRDefault="00405A9A" w:rsidP="00405A9A">
            <w:pPr>
              <w:numPr>
                <w:ilvl w:val="0"/>
                <w:numId w:val="174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lastRenderedPageBreak/>
              <w:t xml:space="preserve">bez trudu </w:t>
            </w:r>
            <w:r>
              <w:t>dokonuje samooceny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17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720FB0" w:rsidRDefault="00405A9A" w:rsidP="00405A9A">
            <w:pPr>
              <w:numPr>
                <w:ilvl w:val="0"/>
                <w:numId w:val="1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77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( domyślanie się znaczenia nowych wyrazów )</w:t>
            </w:r>
          </w:p>
          <w:p w:rsidR="00720FB0" w:rsidRDefault="00405A9A" w:rsidP="00405A9A">
            <w:pPr>
              <w:numPr>
                <w:ilvl w:val="0"/>
                <w:numId w:val="178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7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8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81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720FB0" w:rsidRDefault="00405A9A" w:rsidP="00405A9A">
            <w:pPr>
              <w:numPr>
                <w:ilvl w:val="0"/>
                <w:numId w:val="18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18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720FB0" w:rsidRDefault="00405A9A" w:rsidP="00405A9A">
            <w:pPr>
              <w:numPr>
                <w:ilvl w:val="0"/>
                <w:numId w:val="18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85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wykorzystuje techniki samodzielnej pracy nad językiem ( domyślanie się znaczenia nowych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wyrazów )</w:t>
            </w:r>
          </w:p>
          <w:p w:rsidR="00720FB0" w:rsidRDefault="00405A9A" w:rsidP="00405A9A">
            <w:pPr>
              <w:numPr>
                <w:ilvl w:val="0"/>
                <w:numId w:val="18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18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18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8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wykorzystuje techniki samodzielnej pracy nad językiem (domyślanie się znaczenia nowych wyrazów )</w:t>
            </w:r>
          </w:p>
          <w:p w:rsidR="00720FB0" w:rsidRDefault="00405A9A" w:rsidP="00405A9A">
            <w:pPr>
              <w:numPr>
                <w:ilvl w:val="0"/>
                <w:numId w:val="19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3078" w:type="dxa"/>
            <w:gridSpan w:val="3"/>
            <w:shd w:val="clear" w:color="auto" w:fill="C5296C"/>
          </w:tcPr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0915" w:type="dxa"/>
            <w:gridSpan w:val="5"/>
            <w:shd w:val="clear" w:color="auto" w:fill="C5296C"/>
          </w:tcPr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720FB0" w:rsidRDefault="00405A9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6: </w:t>
            </w: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Ausbildung und Karriere</w:t>
            </w:r>
          </w:p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  <w:vAlign w:val="bottom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                          i związane z nimi czynności                             i obowiązki, miejsce pracy, wybór zawodu)</w:t>
            </w:r>
          </w:p>
          <w:p w:rsidR="00720FB0" w:rsidRDefault="00405A9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                          i związane z nimi czynności           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obowiązki, miejsce pracy, wybór zawodu)</w:t>
            </w:r>
          </w:p>
          <w:p w:rsidR="00720FB0" w:rsidRDefault="00405A9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                          i związane z nimi czynności                             i obowiązki, miejsce pracy,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wybór zawodu)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                          i związane z nimi czynności                             i obowiązki, miejsce pracy,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wybór zawodu)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                         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związane z nimi czynności                             i obowiązki, miejsce pracy, wybór zawodu)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 w:rsidRPr="00405A9A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19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Präteritum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musste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konnte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 w:rsidP="00405A9A">
            <w:pPr>
              <w:numPr>
                <w:ilvl w:val="0"/>
                <w:numId w:val="19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       w praktyce</w:t>
            </w:r>
          </w:p>
          <w:p w:rsidR="00720FB0" w:rsidRDefault="00405A9A" w:rsidP="00405A9A">
            <w:pPr>
              <w:numPr>
                <w:ilvl w:val="0"/>
                <w:numId w:val="19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>bardzo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>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potrafi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stosować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spójnik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19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Präteritum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musste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konnte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       w praktyce</w:t>
            </w:r>
          </w:p>
          <w:p w:rsidR="00720FB0" w:rsidRDefault="00405A9A" w:rsidP="00405A9A">
            <w:pPr>
              <w:numPr>
                <w:ilvl w:val="0"/>
                <w:numId w:val="19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>bardzo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>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potrafi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stosować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spójnik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9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Präteritum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musste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konnte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</w:t>
            </w:r>
            <w:proofErr w:type="spellEnd"/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 ogół </w:t>
            </w:r>
            <w:proofErr w:type="spellStart"/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 w praktyce</w:t>
            </w:r>
          </w:p>
          <w:p w:rsidR="00720FB0" w:rsidRDefault="00405A9A" w:rsidP="00405A9A">
            <w:pPr>
              <w:numPr>
                <w:ilvl w:val="0"/>
                <w:numId w:val="19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>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potrafi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stosować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spójnik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19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Präteritum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musste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konnte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</w:t>
            </w:r>
            <w:proofErr w:type="spellEnd"/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18"/>
                <w:szCs w:val="18"/>
                <w:lang w:eastAsia="en-US"/>
              </w:rPr>
              <w:t>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 w praktyce</w:t>
            </w:r>
          </w:p>
          <w:p w:rsidR="00720FB0" w:rsidRDefault="00405A9A" w:rsidP="00405A9A">
            <w:pPr>
              <w:numPr>
                <w:ilvl w:val="0"/>
                <w:numId w:val="19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>częściowo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potrafi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stosować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spójnik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Präteritum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musste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konnte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</w:t>
            </w:r>
            <w:proofErr w:type="spellEnd"/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 licznymi </w:t>
            </w:r>
            <w:proofErr w:type="spellStart"/>
            <w:r>
              <w:rPr>
                <w:b/>
                <w:color w:val="000000"/>
                <w:sz w:val="18"/>
                <w:szCs w:val="18"/>
                <w:lang w:eastAsia="en-US"/>
              </w:rPr>
              <w:t>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>słabo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potrafi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stosować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spójnik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 dobieranie reakcji, uzupełnianie luk w zdaniach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</w:rPr>
              <w:t>uzupełnia brakujące informacje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dopasowuje </w:t>
            </w:r>
            <w:r>
              <w:rPr>
                <w:rFonts w:eastAsia="Calibri"/>
                <w:sz w:val="18"/>
                <w:szCs w:val="18"/>
              </w:rPr>
              <w:lastRenderedPageBreak/>
              <w:t>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20FB0" w:rsidRDefault="00405A9A" w:rsidP="00405A9A">
            <w:pPr>
              <w:numPr>
                <w:ilvl w:val="0"/>
                <w:numId w:val="20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 w:rsidP="00405A9A">
            <w:pPr>
              <w:numPr>
                <w:ilvl w:val="0"/>
                <w:numId w:val="20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 w:rsidP="00405A9A">
            <w:pPr>
              <w:numPr>
                <w:ilvl w:val="0"/>
                <w:numId w:val="202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wyraża swoje </w:t>
            </w:r>
            <w:proofErr w:type="spellStart"/>
            <w:r>
              <w:rPr>
                <w:sz w:val="18"/>
                <w:szCs w:val="18"/>
                <w:lang w:eastAsia="en-US"/>
              </w:rPr>
              <w:t>opiniei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zgadza się z opiniami innych osób</w:t>
            </w:r>
          </w:p>
          <w:p w:rsidR="00720FB0" w:rsidRDefault="00405A9A" w:rsidP="00405A9A">
            <w:pPr>
              <w:numPr>
                <w:ilvl w:val="0"/>
                <w:numId w:val="20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20FB0" w:rsidRDefault="00405A9A" w:rsidP="00405A9A">
            <w:pPr>
              <w:numPr>
                <w:ilvl w:val="0"/>
                <w:numId w:val="20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20FB0" w:rsidRDefault="00405A9A" w:rsidP="00405A9A">
            <w:pPr>
              <w:numPr>
                <w:ilvl w:val="0"/>
                <w:numId w:val="205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20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 w:rsidP="00405A9A">
            <w:pPr>
              <w:numPr>
                <w:ilvl w:val="0"/>
                <w:numId w:val="20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 w:rsidP="00405A9A">
            <w:pPr>
              <w:numPr>
                <w:ilvl w:val="0"/>
                <w:numId w:val="20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wyraża swoje </w:t>
            </w:r>
            <w:proofErr w:type="spellStart"/>
            <w:r>
              <w:rPr>
                <w:sz w:val="18"/>
                <w:szCs w:val="18"/>
                <w:lang w:eastAsia="en-US"/>
              </w:rPr>
              <w:t>opiniei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zgadza się z opiniami innych osób</w:t>
            </w:r>
          </w:p>
          <w:p w:rsidR="00720FB0" w:rsidRDefault="00405A9A" w:rsidP="00405A9A">
            <w:pPr>
              <w:numPr>
                <w:ilvl w:val="0"/>
                <w:numId w:val="20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20FB0" w:rsidRDefault="00405A9A" w:rsidP="00405A9A">
            <w:pPr>
              <w:numPr>
                <w:ilvl w:val="0"/>
                <w:numId w:val="21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20FB0" w:rsidRDefault="00405A9A" w:rsidP="00405A9A">
            <w:pPr>
              <w:numPr>
                <w:ilvl w:val="0"/>
                <w:numId w:val="21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wyraża swoje </w:t>
            </w:r>
            <w:proofErr w:type="spellStart"/>
            <w:r>
              <w:rPr>
                <w:sz w:val="18"/>
                <w:szCs w:val="18"/>
                <w:lang w:eastAsia="en-US"/>
              </w:rPr>
              <w:t>opiniei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zgadza się z opiniami innych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opowiada o swoim wymarzonym zawodzie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21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 w:rsidP="00405A9A">
            <w:pPr>
              <w:numPr>
                <w:ilvl w:val="0"/>
                <w:numId w:val="21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 w:rsidP="00405A9A">
            <w:pPr>
              <w:numPr>
                <w:ilvl w:val="0"/>
                <w:numId w:val="214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swoje opinie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zgadza się z opiniami innych osób</w:t>
            </w:r>
          </w:p>
          <w:p w:rsidR="00720FB0" w:rsidRDefault="00405A9A" w:rsidP="00405A9A">
            <w:pPr>
              <w:numPr>
                <w:ilvl w:val="0"/>
                <w:numId w:val="21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uczucia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emocje</w:t>
            </w:r>
          </w:p>
          <w:p w:rsidR="00720FB0" w:rsidRDefault="00405A9A" w:rsidP="00405A9A">
            <w:pPr>
              <w:numPr>
                <w:ilvl w:val="0"/>
                <w:numId w:val="21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krotko </w:t>
            </w:r>
            <w:r>
              <w:rPr>
                <w:sz w:val="18"/>
                <w:szCs w:val="18"/>
                <w:lang w:eastAsia="en-US"/>
              </w:rPr>
              <w:t xml:space="preserve">opowiada o </w:t>
            </w:r>
            <w:r>
              <w:rPr>
                <w:sz w:val="18"/>
                <w:szCs w:val="18"/>
                <w:lang w:eastAsia="en-US"/>
              </w:rPr>
              <w:lastRenderedPageBreak/>
              <w:t>szkole</w:t>
            </w:r>
          </w:p>
          <w:p w:rsidR="00720FB0" w:rsidRDefault="00405A9A" w:rsidP="00405A9A">
            <w:pPr>
              <w:numPr>
                <w:ilvl w:val="0"/>
                <w:numId w:val="21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21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 w:rsidP="00405A9A">
            <w:pPr>
              <w:numPr>
                <w:ilvl w:val="0"/>
                <w:numId w:val="21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 w:rsidP="00405A9A">
            <w:pPr>
              <w:numPr>
                <w:ilvl w:val="0"/>
                <w:numId w:val="220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 xml:space="preserve">wyraża swoje </w:t>
            </w:r>
            <w:proofErr w:type="spellStart"/>
            <w:r>
              <w:rPr>
                <w:sz w:val="18"/>
                <w:szCs w:val="18"/>
                <w:lang w:eastAsia="en-US"/>
              </w:rPr>
              <w:t>opiniei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zgadza się z opiniami innych osób</w:t>
            </w:r>
          </w:p>
          <w:p w:rsidR="00720FB0" w:rsidRDefault="00405A9A" w:rsidP="00405A9A">
            <w:pPr>
              <w:numPr>
                <w:ilvl w:val="0"/>
                <w:numId w:val="22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wyraża </w:t>
            </w:r>
            <w:r>
              <w:rPr>
                <w:sz w:val="18"/>
                <w:szCs w:val="18"/>
                <w:lang w:eastAsia="en-US"/>
              </w:rPr>
              <w:lastRenderedPageBreak/>
              <w:t>uczucia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emocje</w:t>
            </w:r>
          </w:p>
          <w:p w:rsidR="00720FB0" w:rsidRDefault="00405A9A" w:rsidP="00405A9A">
            <w:pPr>
              <w:numPr>
                <w:ilvl w:val="0"/>
                <w:numId w:val="22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20FB0" w:rsidRDefault="00405A9A" w:rsidP="00405A9A">
            <w:pPr>
              <w:numPr>
                <w:ilvl w:val="0"/>
                <w:numId w:val="223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opowiada o swoim wymarzonym zawodzie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 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chaotycznie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22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</w:t>
            </w:r>
          </w:p>
          <w:p w:rsidR="00720FB0" w:rsidRDefault="00405A9A" w:rsidP="00405A9A">
            <w:pPr>
              <w:numPr>
                <w:ilvl w:val="0"/>
                <w:numId w:val="22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2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720FB0" w:rsidRDefault="00405A9A" w:rsidP="00405A9A">
            <w:pPr>
              <w:numPr>
                <w:ilvl w:val="0"/>
                <w:numId w:val="22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2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</w:rPr>
              <w:t xml:space="preserve">bez trudu </w:t>
            </w:r>
            <w:r>
              <w:rPr>
                <w:rFonts w:cs="Calibri"/>
                <w:color w:val="000000"/>
              </w:rPr>
              <w:t>dokonuje samooceny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22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                w grupie</w:t>
            </w:r>
          </w:p>
          <w:p w:rsidR="00720FB0" w:rsidRDefault="00405A9A" w:rsidP="00405A9A">
            <w:pPr>
              <w:numPr>
                <w:ilvl w:val="0"/>
                <w:numId w:val="23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3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720FB0" w:rsidRDefault="00405A9A" w:rsidP="00405A9A">
            <w:pPr>
              <w:numPr>
                <w:ilvl w:val="0"/>
                <w:numId w:val="23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3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23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20FB0" w:rsidRDefault="00405A9A" w:rsidP="00405A9A">
            <w:pPr>
              <w:numPr>
                <w:ilvl w:val="0"/>
                <w:numId w:val="23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3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posiadaświadomość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20FB0" w:rsidRDefault="00405A9A" w:rsidP="00405A9A">
            <w:pPr>
              <w:numPr>
                <w:ilvl w:val="0"/>
                <w:numId w:val="23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3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23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</w:t>
            </w:r>
          </w:p>
          <w:p w:rsidR="00720FB0" w:rsidRDefault="00405A9A" w:rsidP="00405A9A">
            <w:pPr>
              <w:numPr>
                <w:ilvl w:val="0"/>
                <w:numId w:val="24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4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20FB0" w:rsidRDefault="00405A9A" w:rsidP="00405A9A">
            <w:pPr>
              <w:numPr>
                <w:ilvl w:val="0"/>
                <w:numId w:val="24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</w:t>
            </w:r>
          </w:p>
          <w:p w:rsidR="00720FB0" w:rsidRDefault="00405A9A" w:rsidP="00405A9A">
            <w:pPr>
              <w:numPr>
                <w:ilvl w:val="0"/>
                <w:numId w:val="24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24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24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4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 w:rsidP="00405A9A">
            <w:pPr>
              <w:numPr>
                <w:ilvl w:val="0"/>
                <w:numId w:val="24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trudnością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</w:t>
            </w:r>
          </w:p>
          <w:p w:rsidR="00720FB0" w:rsidRDefault="00405A9A" w:rsidP="00405A9A">
            <w:pPr>
              <w:numPr>
                <w:ilvl w:val="0"/>
                <w:numId w:val="24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720FB0">
        <w:tc>
          <w:tcPr>
            <w:tcW w:w="3078" w:type="dxa"/>
            <w:gridSpan w:val="3"/>
            <w:shd w:val="clear" w:color="auto" w:fill="A036E2"/>
          </w:tcPr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A036E2"/>
          </w:tcPr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Feste und Geschenke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twórcy i ich dzieła,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</w:rPr>
              <w:t>i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ŻYCIE SPOŁECZNE ( 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SPOŁECZNE (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24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celowniku: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Mann,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Nachbarin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20FB0" w:rsidRDefault="00405A9A" w:rsidP="00405A9A">
            <w:pPr>
              <w:numPr>
                <w:ilvl w:val="0"/>
                <w:numId w:val="250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miejsce dopełnień w zdaniu: </w:t>
            </w:r>
            <w:proofErr w:type="spellStart"/>
            <w:r>
              <w:rPr>
                <w:i/>
                <w:sz w:val="18"/>
                <w:szCs w:val="18"/>
              </w:rPr>
              <w:t>Dimi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empfiehlt</w:t>
            </w:r>
            <w:proofErr w:type="spellEnd"/>
            <w:r>
              <w:rPr>
                <w:i/>
                <w:sz w:val="18"/>
                <w:szCs w:val="18"/>
              </w:rPr>
              <w:t xml:space="preserve"> es </w:t>
            </w:r>
            <w:proofErr w:type="spellStart"/>
            <w:r>
              <w:rPr>
                <w:i/>
                <w:sz w:val="18"/>
                <w:szCs w:val="18"/>
              </w:rPr>
              <w:t>ihm</w:t>
            </w:r>
            <w:proofErr w:type="spellEnd"/>
            <w:r>
              <w:rPr>
                <w:i/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i potrafi je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stosować.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25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celowniku: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Mann,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Nachbarin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20FB0" w:rsidRDefault="00405A9A" w:rsidP="00405A9A">
            <w:pPr>
              <w:numPr>
                <w:ilvl w:val="0"/>
                <w:numId w:val="25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Dimi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empfiehlt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es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25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  <w:proofErr w:type="spellEnd"/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Mann,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Nachbarin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720FB0" w:rsidRDefault="00405A9A" w:rsidP="00405A9A">
            <w:pPr>
              <w:numPr>
                <w:ilvl w:val="0"/>
                <w:numId w:val="25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miejsce dopełnień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Dimi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empfiehlt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es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  <w:proofErr w:type="spellEnd"/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Mann,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Nachbarin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Dimi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empfiehlt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es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  <w:proofErr w:type="spellEnd"/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Mann,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Nachbarin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Dimi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empfiehlt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es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</w:t>
            </w:r>
            <w:r>
              <w:rPr>
                <w:rFonts w:eastAsia="Calibri"/>
                <w:sz w:val="18"/>
                <w:szCs w:val="18"/>
              </w:rPr>
              <w:lastRenderedPageBreak/>
              <w:t>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znajduje           w tekście określone informacje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720FB0" w:rsidRDefault="00405A9A" w:rsidP="00405A9A">
            <w:pPr>
              <w:numPr>
                <w:ilvl w:val="0"/>
                <w:numId w:val="25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20FB0" w:rsidRDefault="00405A9A" w:rsidP="00405A9A">
            <w:pPr>
              <w:numPr>
                <w:ilvl w:val="0"/>
                <w:numId w:val="25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20FB0" w:rsidRDefault="00405A9A" w:rsidP="00405A9A">
            <w:pPr>
              <w:numPr>
                <w:ilvl w:val="0"/>
                <w:numId w:val="25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uroczystościach</w:t>
            </w:r>
          </w:p>
          <w:p w:rsidR="00720FB0" w:rsidRDefault="00405A9A" w:rsidP="00405A9A">
            <w:pPr>
              <w:numPr>
                <w:ilvl w:val="0"/>
                <w:numId w:val="25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rozmawia o prezentach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25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20FB0" w:rsidRDefault="00405A9A" w:rsidP="00405A9A">
            <w:pPr>
              <w:numPr>
                <w:ilvl w:val="0"/>
                <w:numId w:val="26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20FB0" w:rsidRDefault="00405A9A" w:rsidP="00405A9A">
            <w:pPr>
              <w:numPr>
                <w:ilvl w:val="0"/>
                <w:numId w:val="26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opowiada </w:t>
            </w:r>
            <w:r>
              <w:rPr>
                <w:sz w:val="18"/>
                <w:szCs w:val="18"/>
                <w:lang w:eastAsia="en-US"/>
              </w:rPr>
              <w:lastRenderedPageBreak/>
              <w:t>o uroczystościach</w:t>
            </w:r>
          </w:p>
          <w:p w:rsidR="00720FB0" w:rsidRDefault="00405A9A" w:rsidP="00405A9A">
            <w:pPr>
              <w:numPr>
                <w:ilvl w:val="0"/>
                <w:numId w:val="26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rozmawia o prezentach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zachęcić kogoś do czegoś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swoje upodobania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opinie na temat prezentów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o </w:t>
            </w:r>
            <w:r>
              <w:rPr>
                <w:sz w:val="18"/>
                <w:szCs w:val="18"/>
                <w:lang w:eastAsia="en-US"/>
              </w:rPr>
              <w:lastRenderedPageBreak/>
              <w:t>uroczystościach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prezentach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 uroczystościach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rozmawia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prezentach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formułuje swoje upodobania i opinie na temat </w:t>
            </w:r>
            <w:r>
              <w:rPr>
                <w:sz w:val="18"/>
                <w:szCs w:val="18"/>
                <w:lang w:eastAsia="en-US"/>
              </w:rPr>
              <w:lastRenderedPageBreak/>
              <w:t>prezentów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uroczystościach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prezentach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swój wymarzony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( podobieństwa i różnice między językami )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korzysta ze źródeł informacji ( media, </w:t>
            </w:r>
            <w:r>
              <w:rPr>
                <w:sz w:val="18"/>
                <w:szCs w:val="18"/>
                <w:lang w:eastAsia="en-US"/>
              </w:rPr>
              <w:lastRenderedPageBreak/>
              <w:t>technologie informacyjno – komunikacyjne )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211" w:type="dxa"/>
          </w:tcPr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( podobieństwa i różnice między językami )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wiedzę o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krajach niemieckojęzycznych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26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720FB0" w:rsidRDefault="00405A9A" w:rsidP="00405A9A">
            <w:pPr>
              <w:numPr>
                <w:ilvl w:val="0"/>
                <w:numId w:val="26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720FB0" w:rsidRDefault="00405A9A" w:rsidP="00405A9A">
            <w:pPr>
              <w:numPr>
                <w:ilvl w:val="0"/>
                <w:numId w:val="26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20FB0" w:rsidRDefault="00405A9A" w:rsidP="00405A9A">
            <w:pPr>
              <w:numPr>
                <w:ilvl w:val="0"/>
                <w:numId w:val="26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podstawową wiedzę              o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krajach niemieckojęzycznych</w:t>
            </w:r>
          </w:p>
          <w:p w:rsidR="00720FB0" w:rsidRDefault="00405A9A" w:rsidP="00405A9A">
            <w:pPr>
              <w:numPr>
                <w:ilvl w:val="0"/>
                <w:numId w:val="26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 – komunikacyjne )</w:t>
            </w:r>
          </w:p>
          <w:p w:rsidR="00720FB0" w:rsidRDefault="00405A9A" w:rsidP="00405A9A">
            <w:pPr>
              <w:numPr>
                <w:ilvl w:val="0"/>
                <w:numId w:val="26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69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27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 i parach</w:t>
            </w:r>
          </w:p>
          <w:p w:rsidR="00720FB0" w:rsidRDefault="00405A9A" w:rsidP="00405A9A">
            <w:pPr>
              <w:numPr>
                <w:ilvl w:val="0"/>
                <w:numId w:val="27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720FB0" w:rsidRDefault="00405A9A" w:rsidP="00405A9A">
            <w:pPr>
              <w:numPr>
                <w:ilvl w:val="0"/>
                <w:numId w:val="27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20FB0" w:rsidRDefault="00405A9A" w:rsidP="00405A9A">
            <w:pPr>
              <w:numPr>
                <w:ilvl w:val="0"/>
                <w:numId w:val="27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27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ze źródeł informacji ( media, technologie informacyjno – komunikacyjne )</w:t>
            </w:r>
          </w:p>
          <w:p w:rsidR="00720FB0" w:rsidRDefault="00405A9A" w:rsidP="00405A9A">
            <w:pPr>
              <w:numPr>
                <w:ilvl w:val="0"/>
                <w:numId w:val="27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27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720FB0" w:rsidRDefault="00405A9A" w:rsidP="00405A9A">
            <w:pPr>
              <w:numPr>
                <w:ilvl w:val="0"/>
                <w:numId w:val="27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i kompensacyjne</w:t>
            </w:r>
          </w:p>
          <w:p w:rsidR="00720FB0" w:rsidRDefault="00405A9A" w:rsidP="00405A9A">
            <w:pPr>
              <w:numPr>
                <w:ilvl w:val="0"/>
                <w:numId w:val="27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różnice między językami )</w:t>
            </w:r>
          </w:p>
          <w:p w:rsidR="00720FB0" w:rsidRDefault="00405A9A" w:rsidP="00405A9A">
            <w:pPr>
              <w:numPr>
                <w:ilvl w:val="0"/>
                <w:numId w:val="28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28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trudem</w:t>
            </w:r>
            <w:r>
              <w:rPr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ze źródeł informacji ( media, technologie informacyjno – komunikacyjne )</w:t>
            </w:r>
          </w:p>
          <w:p w:rsidR="00720FB0" w:rsidRDefault="00405A9A" w:rsidP="00405A9A">
            <w:pPr>
              <w:numPr>
                <w:ilvl w:val="0"/>
                <w:numId w:val="282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83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</w:tbl>
    <w:p w:rsidR="00720FB0" w:rsidRDefault="00720FB0"/>
    <w:p w:rsidR="00720FB0" w:rsidRDefault="00720FB0"/>
    <w:p w:rsidR="00720FB0" w:rsidRDefault="00405A9A">
      <w:pPr>
        <w:spacing w:after="0"/>
        <w:jc w:val="both"/>
        <w:rPr>
          <w:rFonts w:ascii="Calibri" w:hAnsi="Calibri"/>
        </w:rPr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1) posiadającego orzeczenie o potrzebie kształcenia specjalnego – na podstawie tego orzeczenia oraz ustaleń zawartych w Indywidualnym Programie Edukacyjno-Terapeutycznym,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2) posiadającego orzeczenie o potrzebie indywidualnego nauczania – na podstawie tego orzeczenia,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lastRenderedPageBreak/>
        <w:t>5) posiadającego opinię lekarza o ograniczonych możliwościach wykonywania przez ucznia określonych ćwiczeń fizycznych na zajęciach wychowania fizycznego – na podstawie tej opinii.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Szczegółowe opisy dostosowań są ujęte w dokumentacji pomocy pedagogiczno- psychologicznej.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rPr>
          <w:rFonts w:ascii="Calibri" w:hAnsi="Calibri"/>
        </w:rPr>
      </w:pPr>
      <w:r>
        <w:t xml:space="preserve">Wymagania edukacyjne zostały opracowane przez mgr Edytę </w:t>
      </w:r>
      <w:proofErr w:type="spellStart"/>
      <w:r>
        <w:t>Muchniewicz-Gagatek</w:t>
      </w:r>
      <w:proofErr w:type="spellEnd"/>
    </w:p>
    <w:p w:rsidR="00720FB0" w:rsidRDefault="00720FB0">
      <w:pPr>
        <w:rPr>
          <w:rFonts w:ascii="Calibri" w:hAnsi="Calibri"/>
        </w:rPr>
      </w:pPr>
    </w:p>
    <w:p w:rsidR="00720FB0" w:rsidRDefault="00405A9A">
      <w:pPr>
        <w:ind w:left="360"/>
        <w:rPr>
          <w:sz w:val="32"/>
          <w:szCs w:val="32"/>
        </w:rPr>
      </w:pPr>
      <w:r>
        <w:rPr>
          <w:sz w:val="32"/>
          <w:szCs w:val="32"/>
        </w:rPr>
        <w:t>II. Sposoby sprawdzania</w:t>
      </w:r>
      <w:r>
        <w:rPr>
          <w:spacing w:val="-7"/>
          <w:sz w:val="32"/>
          <w:szCs w:val="32"/>
        </w:rPr>
        <w:t xml:space="preserve"> </w:t>
      </w:r>
      <w:r>
        <w:rPr>
          <w:sz w:val="32"/>
          <w:szCs w:val="32"/>
        </w:rPr>
        <w:t>osiągnięć</w:t>
      </w:r>
      <w:r>
        <w:rPr>
          <w:spacing w:val="-8"/>
          <w:sz w:val="32"/>
          <w:szCs w:val="32"/>
        </w:rPr>
        <w:t xml:space="preserve"> </w:t>
      </w:r>
      <w:r>
        <w:rPr>
          <w:sz w:val="32"/>
          <w:szCs w:val="32"/>
        </w:rPr>
        <w:t>edukacyjnych</w:t>
      </w:r>
      <w:r>
        <w:rPr>
          <w:spacing w:val="-7"/>
          <w:sz w:val="32"/>
          <w:szCs w:val="32"/>
        </w:rPr>
        <w:t xml:space="preserve"> </w:t>
      </w:r>
      <w:r>
        <w:rPr>
          <w:sz w:val="32"/>
          <w:szCs w:val="32"/>
        </w:rPr>
        <w:t>uczniów</w:t>
      </w:r>
    </w:p>
    <w:p w:rsidR="00720FB0" w:rsidRDefault="00405A9A">
      <w:pPr>
        <w:tabs>
          <w:tab w:val="left" w:pos="-28067"/>
        </w:tabs>
        <w:spacing w:line="240" w:lineRule="auto"/>
        <w:ind w:left="720" w:right="114"/>
        <w:jc w:val="both"/>
        <w:rPr>
          <w:rFonts w:ascii="Calibri" w:hAnsi="Calibri"/>
        </w:rPr>
      </w:pPr>
      <w:r>
        <w:t>W odpowiedziach pisemnych, w których poszczególne zadania są punktowane, ocena,</w:t>
      </w:r>
      <w:r>
        <w:rPr>
          <w:spacing w:val="1"/>
        </w:rPr>
        <w:t xml:space="preserve"> </w:t>
      </w:r>
      <w:r>
        <w:t>jaką otrzymuje uczeń, jest zgodna z przyjętym rozkładem procentowym dla danej oceny</w:t>
      </w:r>
      <w:r>
        <w:rPr>
          <w:spacing w:val="1"/>
        </w:rPr>
        <w:t xml:space="preserve"> </w:t>
      </w:r>
      <w:r>
        <w:t>tj.</w:t>
      </w:r>
    </w:p>
    <w:p w:rsidR="00720FB0" w:rsidRDefault="00405A9A">
      <w:pPr>
        <w:spacing w:line="240" w:lineRule="auto"/>
        <w:ind w:left="1416"/>
        <w:rPr>
          <w:rFonts w:ascii="Calibri" w:hAnsi="Calibri"/>
        </w:rPr>
      </w:pPr>
      <w:r>
        <w:rPr>
          <w:color w:val="000000"/>
        </w:rPr>
        <w:t xml:space="preserve">  0 - 40%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ndst</w:t>
      </w:r>
      <w:proofErr w:type="spellEnd"/>
      <w:r>
        <w:rPr>
          <w:color w:val="000000"/>
        </w:rPr>
        <w:br/>
        <w:t>41 - 50%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dop</w:t>
      </w:r>
      <w:proofErr w:type="spellEnd"/>
      <w:r>
        <w:rPr>
          <w:color w:val="000000"/>
        </w:rPr>
        <w:br/>
        <w:t>51 - 70%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dst</w:t>
      </w:r>
      <w:proofErr w:type="spellEnd"/>
      <w:r>
        <w:rPr>
          <w:color w:val="000000"/>
        </w:rPr>
        <w:br/>
        <w:t>71 - 89%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db</w:t>
      </w:r>
      <w:proofErr w:type="spellEnd"/>
      <w:r>
        <w:rPr>
          <w:color w:val="000000"/>
        </w:rPr>
        <w:br/>
        <w:t>90 - 98%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bdb</w:t>
      </w:r>
      <w:proofErr w:type="spellEnd"/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720FB0" w:rsidRDefault="00405A9A">
      <w:pPr>
        <w:spacing w:line="240" w:lineRule="auto"/>
        <w:ind w:left="360"/>
        <w:jc w:val="both"/>
        <w:rPr>
          <w:rFonts w:ascii="Calibri" w:hAnsi="Calibri"/>
        </w:rPr>
      </w:pPr>
      <w:r>
        <w:t>Ocenom bieżącym nadaje się następujące wagi:</w:t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Sprawdziany/prace klasowe -waga 3</w:t>
      </w:r>
      <w:r>
        <w:tab/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Krótka praca pisemna - waga 2</w:t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Odpowiedzi ustne   - waga 2</w:t>
      </w:r>
      <w:r>
        <w:tab/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Prace domowe        - waga  1</w:t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Prezentacje, referaty-waga 1</w:t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Aktywność/praca na lekcji -waga 1</w:t>
      </w:r>
      <w:r>
        <w:tab/>
      </w:r>
    </w:p>
    <w:p w:rsidR="00720FB0" w:rsidRDefault="00720FB0">
      <w:pPr>
        <w:spacing w:line="240" w:lineRule="auto"/>
        <w:jc w:val="both"/>
        <w:rPr>
          <w:rFonts w:ascii="Calibri" w:hAnsi="Calibri"/>
        </w:rPr>
      </w:pPr>
    </w:p>
    <w:p w:rsidR="00720FB0" w:rsidRDefault="00405A9A">
      <w:pPr>
        <w:spacing w:before="201" w:after="0" w:line="240" w:lineRule="auto"/>
        <w:ind w:left="720" w:right="108"/>
        <w:jc w:val="both"/>
        <w:rPr>
          <w:rFonts w:ascii="Calibri" w:hAnsi="Calibri"/>
        </w:rPr>
      </w:pPr>
      <w:r>
        <w:t>Ocenę śródroczną lub roczną (z uwzględnieniem wszystkich ocen w danym roku szkolnym)</w:t>
      </w:r>
      <w:r>
        <w:rPr>
          <w:spacing w:val="-1"/>
        </w:rPr>
        <w:t xml:space="preserve"> </w:t>
      </w:r>
      <w:r>
        <w:t>ustala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jako średnią</w:t>
      </w:r>
      <w:r>
        <w:rPr>
          <w:spacing w:val="-1"/>
        </w:rPr>
        <w:t xml:space="preserve"> </w:t>
      </w:r>
      <w:r>
        <w:t>ważoną</w:t>
      </w:r>
      <w:r>
        <w:rPr>
          <w:spacing w:val="-2"/>
        </w:rPr>
        <w:t xml:space="preserve"> </w:t>
      </w:r>
      <w:r>
        <w:t>ocen</w:t>
      </w:r>
      <w:r>
        <w:rPr>
          <w:spacing w:val="1"/>
        </w:rPr>
        <w:t xml:space="preserve"> </w:t>
      </w:r>
      <w:r>
        <w:t>bieżących wg</w:t>
      </w:r>
      <w:r>
        <w:rPr>
          <w:spacing w:val="-4"/>
        </w:rPr>
        <w:t xml:space="preserve"> </w:t>
      </w:r>
      <w:r>
        <w:t>następującej</w:t>
      </w:r>
      <w:r>
        <w:rPr>
          <w:spacing w:val="-1"/>
        </w:rPr>
        <w:t xml:space="preserve"> </w:t>
      </w:r>
      <w:r>
        <w:t>skali:</w:t>
      </w:r>
    </w:p>
    <w:p w:rsidR="00720FB0" w:rsidRDefault="00720FB0">
      <w:pPr>
        <w:spacing w:before="201" w:after="0" w:line="240" w:lineRule="auto"/>
        <w:ind w:left="720" w:right="108"/>
        <w:jc w:val="both"/>
        <w:rPr>
          <w:rFonts w:ascii="Calibri" w:hAnsi="Calibri"/>
        </w:rPr>
      </w:pPr>
    </w:p>
    <w:tbl>
      <w:tblPr>
        <w:tblW w:w="4394" w:type="dxa"/>
        <w:tblInd w:w="2801" w:type="dxa"/>
        <w:tblLayout w:type="fixed"/>
        <w:tblLook w:val="04A0"/>
      </w:tblPr>
      <w:tblGrid>
        <w:gridCol w:w="1841"/>
        <w:gridCol w:w="2553"/>
      </w:tblGrid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Średnia ważona</w:t>
            </w:r>
          </w:p>
        </w:tc>
        <w:tc>
          <w:tcPr>
            <w:tcW w:w="2552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Ocena śródroczna/roczna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0 – 1,74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niedostateczny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1,75 – 2,50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dopuszczający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2,51 – 3,50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dostateczny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3,51 – 4,50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dobry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4,51 – 5,50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bardzo dobry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5,51 – 6</w:t>
            </w:r>
          </w:p>
        </w:tc>
        <w:tc>
          <w:tcPr>
            <w:tcW w:w="2552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celujący</w:t>
            </w:r>
          </w:p>
        </w:tc>
      </w:tr>
    </w:tbl>
    <w:p w:rsidR="00720FB0" w:rsidRDefault="00720FB0">
      <w:pPr>
        <w:spacing w:line="240" w:lineRule="auto"/>
        <w:ind w:left="708"/>
        <w:jc w:val="both"/>
        <w:rPr>
          <w:rFonts w:ascii="Calibri" w:hAnsi="Calibri"/>
        </w:rPr>
      </w:pPr>
    </w:p>
    <w:p w:rsidR="00720FB0" w:rsidRDefault="00405A9A">
      <w:pPr>
        <w:spacing w:line="240" w:lineRule="auto"/>
        <w:ind w:left="708"/>
        <w:jc w:val="both"/>
        <w:rPr>
          <w:rFonts w:ascii="Calibri" w:hAnsi="Calibri"/>
        </w:rPr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720FB0" w:rsidRDefault="00720FB0">
      <w:pPr>
        <w:spacing w:line="240" w:lineRule="auto"/>
        <w:ind w:left="708"/>
        <w:jc w:val="both"/>
        <w:rPr>
          <w:rFonts w:ascii="Calibri" w:hAnsi="Calibri"/>
        </w:rPr>
      </w:pPr>
    </w:p>
    <w:p w:rsidR="00720FB0" w:rsidRDefault="00405A9A">
      <w:pPr>
        <w:spacing w:line="240" w:lineRule="auto"/>
        <w:ind w:left="360"/>
        <w:rPr>
          <w:rFonts w:ascii="Calibri" w:hAnsi="Calibri"/>
        </w:rPr>
      </w:pPr>
      <w:r>
        <w:t>Warunki i tryb uzyskania wyższej niż przewidywana rocznej oceny klasyfikacyjnej regulowane są w Statucie.</w:t>
      </w:r>
    </w:p>
    <w:p w:rsidR="00720FB0" w:rsidRDefault="00720FB0">
      <w:pPr>
        <w:spacing w:line="240" w:lineRule="auto"/>
        <w:rPr>
          <w:rFonts w:ascii="Calibri" w:hAnsi="Calibri"/>
          <w:b/>
          <w:bCs/>
        </w:rPr>
      </w:pPr>
    </w:p>
    <w:p w:rsidR="00720FB0" w:rsidRDefault="00720FB0">
      <w:pPr>
        <w:spacing w:line="240" w:lineRule="auto"/>
        <w:rPr>
          <w:rFonts w:ascii="Calibri" w:hAnsi="Calibri"/>
          <w:b/>
          <w:bCs/>
        </w:rPr>
      </w:pPr>
    </w:p>
    <w:p w:rsidR="00720FB0" w:rsidRDefault="00405A9A">
      <w:pPr>
        <w:spacing w:line="240" w:lineRule="auto"/>
        <w:rPr>
          <w:rFonts w:ascii="Calibri" w:hAnsi="Calibri"/>
        </w:rPr>
      </w:pPr>
      <w:bookmarkStart w:id="1" w:name="_Hlk207397055"/>
      <w:r>
        <w:rPr>
          <w:b/>
          <w:bCs/>
        </w:rPr>
        <w:t xml:space="preserve">Narzędzia pomiaru osiągnięć  edukacyjnych uczniów:  </w:t>
      </w:r>
      <w:bookmarkEnd w:id="1"/>
    </w:p>
    <w:p w:rsidR="00720FB0" w:rsidRDefault="00405A9A">
      <w:pPr>
        <w:spacing w:line="240" w:lineRule="auto"/>
        <w:rPr>
          <w:rFonts w:ascii="Calibri" w:hAnsi="Calibri"/>
        </w:rPr>
      </w:pPr>
      <w:r>
        <w:t>1.pisemne sprawdziany gramatyczne i leksykalne, prace klasowe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2.pisemne sprawdziany sprawdzające :rozumienie tekstu słuchanego , rozumienie tekstu czytanego,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 xml:space="preserve">3. wypowiedzi pisemnych 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3.krótkie prace pisemne, które obejmują wiedzę z trzech ostatnich lekcji [nie muszą być poprzedzone wcześniejszą zapowiedzią]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4.aktywna praca na lekcji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 xml:space="preserve">5.odpowiedzi ustne 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6. projekty przygotowywane przez uczniów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7. prezentacje, referaty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lastRenderedPageBreak/>
        <w:t>Uczeń może poprawić ocenę w terminie uzgodnionym z nauczycielem.</w:t>
      </w:r>
    </w:p>
    <w:p w:rsidR="00720FB0" w:rsidRDefault="00720FB0">
      <w:pPr>
        <w:rPr>
          <w:sz w:val="28"/>
          <w:szCs w:val="28"/>
        </w:rPr>
      </w:pPr>
    </w:p>
    <w:p w:rsidR="00720FB0" w:rsidRDefault="00720FB0">
      <w:pPr>
        <w:rPr>
          <w:sz w:val="28"/>
          <w:szCs w:val="28"/>
        </w:rPr>
      </w:pPr>
    </w:p>
    <w:p w:rsidR="00720FB0" w:rsidRDefault="00720FB0">
      <w:pPr>
        <w:rPr>
          <w:sz w:val="28"/>
          <w:szCs w:val="28"/>
        </w:rPr>
      </w:pPr>
    </w:p>
    <w:sectPr w:rsidR="00720FB0" w:rsidSect="00720FB0">
      <w:pgSz w:w="16838" w:h="11906" w:orient="landscape"/>
      <w:pgMar w:top="850" w:right="850" w:bottom="850" w:left="850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5010000000000000000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201"/>
    <w:multiLevelType w:val="multilevel"/>
    <w:tmpl w:val="B5FE874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1DB43E82"/>
    <w:multiLevelType w:val="multilevel"/>
    <w:tmpl w:val="A73E686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333A05F0"/>
    <w:multiLevelType w:val="multilevel"/>
    <w:tmpl w:val="0598F25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3C246E13"/>
    <w:multiLevelType w:val="multilevel"/>
    <w:tmpl w:val="2F121B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E5B5C56"/>
    <w:multiLevelType w:val="multilevel"/>
    <w:tmpl w:val="4A60A83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3E8653AA"/>
    <w:multiLevelType w:val="multilevel"/>
    <w:tmpl w:val="B320534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63EB7487"/>
    <w:multiLevelType w:val="multilevel"/>
    <w:tmpl w:val="3B7A3C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63F6105C"/>
    <w:multiLevelType w:val="multilevel"/>
    <w:tmpl w:val="7A1E4312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8">
    <w:nsid w:val="6AD12E0D"/>
    <w:multiLevelType w:val="multilevel"/>
    <w:tmpl w:val="AF1A1D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31E1CA3"/>
    <w:multiLevelType w:val="multilevel"/>
    <w:tmpl w:val="8DCAF3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79701675"/>
    <w:multiLevelType w:val="multilevel"/>
    <w:tmpl w:val="70C260E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9"/>
  </w:num>
  <w:num w:numId="7">
    <w:abstractNumId w:val="5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4"/>
  </w:num>
  <w:num w:numId="14">
    <w:abstractNumId w:val="0"/>
  </w:num>
  <w:num w:numId="15">
    <w:abstractNumId w:val="4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4"/>
  </w:num>
  <w:num w:numId="43">
    <w:abstractNumId w:val="4"/>
  </w:num>
  <w:num w:numId="44">
    <w:abstractNumId w:val="4"/>
  </w:num>
  <w:num w:numId="45">
    <w:abstractNumId w:val="4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4"/>
  </w:num>
  <w:num w:numId="79">
    <w:abstractNumId w:val="4"/>
  </w:num>
  <w:num w:numId="80">
    <w:abstractNumId w:val="4"/>
  </w:num>
  <w:num w:numId="81">
    <w:abstractNumId w:val="4"/>
  </w:num>
  <w:num w:numId="82">
    <w:abstractNumId w:val="4"/>
  </w:num>
  <w:num w:numId="83">
    <w:abstractNumId w:val="4"/>
  </w:num>
  <w:num w:numId="84">
    <w:abstractNumId w:val="4"/>
  </w:num>
  <w:num w:numId="85">
    <w:abstractNumId w:val="4"/>
  </w:num>
  <w:num w:numId="86">
    <w:abstractNumId w:val="4"/>
  </w:num>
  <w:num w:numId="87">
    <w:abstractNumId w:val="4"/>
  </w:num>
  <w:num w:numId="88">
    <w:abstractNumId w:val="4"/>
  </w:num>
  <w:num w:numId="89">
    <w:abstractNumId w:val="4"/>
  </w:num>
  <w:num w:numId="90">
    <w:abstractNumId w:val="4"/>
  </w:num>
  <w:num w:numId="91">
    <w:abstractNumId w:val="4"/>
  </w:num>
  <w:num w:numId="92">
    <w:abstractNumId w:val="4"/>
  </w:num>
  <w:num w:numId="93">
    <w:abstractNumId w:val="4"/>
  </w:num>
  <w:num w:numId="94">
    <w:abstractNumId w:val="4"/>
  </w:num>
  <w:num w:numId="95">
    <w:abstractNumId w:val="4"/>
  </w:num>
  <w:num w:numId="96">
    <w:abstractNumId w:val="4"/>
  </w:num>
  <w:num w:numId="97">
    <w:abstractNumId w:val="4"/>
  </w:num>
  <w:num w:numId="98">
    <w:abstractNumId w:val="4"/>
  </w:num>
  <w:num w:numId="99">
    <w:abstractNumId w:val="4"/>
  </w:num>
  <w:num w:numId="100">
    <w:abstractNumId w:val="4"/>
  </w:num>
  <w:num w:numId="101">
    <w:abstractNumId w:val="4"/>
  </w:num>
  <w:num w:numId="102">
    <w:abstractNumId w:val="4"/>
  </w:num>
  <w:num w:numId="103">
    <w:abstractNumId w:val="4"/>
  </w:num>
  <w:num w:numId="104">
    <w:abstractNumId w:val="4"/>
  </w:num>
  <w:num w:numId="105">
    <w:abstractNumId w:val="4"/>
  </w:num>
  <w:num w:numId="106">
    <w:abstractNumId w:val="4"/>
  </w:num>
  <w:num w:numId="107">
    <w:abstractNumId w:val="4"/>
  </w:num>
  <w:num w:numId="108">
    <w:abstractNumId w:val="0"/>
  </w:num>
  <w:num w:numId="109">
    <w:abstractNumId w:val="0"/>
  </w:num>
  <w:num w:numId="110">
    <w:abstractNumId w:val="0"/>
  </w:num>
  <w:num w:numId="111">
    <w:abstractNumId w:val="0"/>
  </w:num>
  <w:num w:numId="112">
    <w:abstractNumId w:val="0"/>
  </w:num>
  <w:num w:numId="113">
    <w:abstractNumId w:val="0"/>
  </w:num>
  <w:num w:numId="114">
    <w:abstractNumId w:val="0"/>
  </w:num>
  <w:num w:numId="115">
    <w:abstractNumId w:val="0"/>
  </w:num>
  <w:num w:numId="116">
    <w:abstractNumId w:val="0"/>
  </w:num>
  <w:num w:numId="117">
    <w:abstractNumId w:val="0"/>
  </w:num>
  <w:num w:numId="118">
    <w:abstractNumId w:val="0"/>
  </w:num>
  <w:num w:numId="119">
    <w:abstractNumId w:val="0"/>
  </w:num>
  <w:num w:numId="120">
    <w:abstractNumId w:val="0"/>
  </w:num>
  <w:num w:numId="121">
    <w:abstractNumId w:val="0"/>
  </w:num>
  <w:num w:numId="122">
    <w:abstractNumId w:val="0"/>
  </w:num>
  <w:num w:numId="123">
    <w:abstractNumId w:val="0"/>
  </w:num>
  <w:num w:numId="124">
    <w:abstractNumId w:val="0"/>
  </w:num>
  <w:num w:numId="125">
    <w:abstractNumId w:val="0"/>
  </w:num>
  <w:num w:numId="126">
    <w:abstractNumId w:val="0"/>
  </w:num>
  <w:num w:numId="127">
    <w:abstractNumId w:val="0"/>
  </w:num>
  <w:num w:numId="128">
    <w:abstractNumId w:val="4"/>
  </w:num>
  <w:num w:numId="129">
    <w:abstractNumId w:val="4"/>
  </w:num>
  <w:num w:numId="130">
    <w:abstractNumId w:val="4"/>
  </w:num>
  <w:num w:numId="131">
    <w:abstractNumId w:val="4"/>
  </w:num>
  <w:num w:numId="132">
    <w:abstractNumId w:val="4"/>
  </w:num>
  <w:num w:numId="133">
    <w:abstractNumId w:val="4"/>
  </w:num>
  <w:num w:numId="134">
    <w:abstractNumId w:val="0"/>
  </w:num>
  <w:num w:numId="135">
    <w:abstractNumId w:val="0"/>
  </w:num>
  <w:num w:numId="136">
    <w:abstractNumId w:val="0"/>
  </w:num>
  <w:num w:numId="137">
    <w:abstractNumId w:val="0"/>
  </w:num>
  <w:num w:numId="138">
    <w:abstractNumId w:val="0"/>
  </w:num>
  <w:num w:numId="139">
    <w:abstractNumId w:val="0"/>
  </w:num>
  <w:num w:numId="140">
    <w:abstractNumId w:val="0"/>
  </w:num>
  <w:num w:numId="141">
    <w:abstractNumId w:val="0"/>
  </w:num>
  <w:num w:numId="142">
    <w:abstractNumId w:val="0"/>
  </w:num>
  <w:num w:numId="143">
    <w:abstractNumId w:val="0"/>
  </w:num>
  <w:num w:numId="144">
    <w:abstractNumId w:val="2"/>
  </w:num>
  <w:num w:numId="145">
    <w:abstractNumId w:val="2"/>
  </w:num>
  <w:num w:numId="146">
    <w:abstractNumId w:val="2"/>
  </w:num>
  <w:num w:numId="147">
    <w:abstractNumId w:val="2"/>
  </w:num>
  <w:num w:numId="148">
    <w:abstractNumId w:val="2"/>
  </w:num>
  <w:num w:numId="149">
    <w:abstractNumId w:val="1"/>
  </w:num>
  <w:num w:numId="150">
    <w:abstractNumId w:val="1"/>
  </w:num>
  <w:num w:numId="151">
    <w:abstractNumId w:val="1"/>
  </w:num>
  <w:num w:numId="152">
    <w:abstractNumId w:val="1"/>
  </w:num>
  <w:num w:numId="153">
    <w:abstractNumId w:val="1"/>
  </w:num>
  <w:num w:numId="154">
    <w:abstractNumId w:val="1"/>
  </w:num>
  <w:num w:numId="155">
    <w:abstractNumId w:val="1"/>
  </w:num>
  <w:num w:numId="156">
    <w:abstractNumId w:val="1"/>
  </w:num>
  <w:num w:numId="157">
    <w:abstractNumId w:val="1"/>
  </w:num>
  <w:num w:numId="158">
    <w:abstractNumId w:val="1"/>
  </w:num>
  <w:num w:numId="159">
    <w:abstractNumId w:val="1"/>
  </w:num>
  <w:num w:numId="160">
    <w:abstractNumId w:val="1"/>
  </w:num>
  <w:num w:numId="161">
    <w:abstractNumId w:val="1"/>
  </w:num>
  <w:num w:numId="162">
    <w:abstractNumId w:val="1"/>
  </w:num>
  <w:num w:numId="163">
    <w:abstractNumId w:val="1"/>
  </w:num>
  <w:num w:numId="164">
    <w:abstractNumId w:val="1"/>
  </w:num>
  <w:num w:numId="165">
    <w:abstractNumId w:val="4"/>
  </w:num>
  <w:num w:numId="166">
    <w:abstractNumId w:val="4"/>
  </w:num>
  <w:num w:numId="167">
    <w:abstractNumId w:val="4"/>
  </w:num>
  <w:num w:numId="168">
    <w:abstractNumId w:val="0"/>
  </w:num>
  <w:num w:numId="169">
    <w:abstractNumId w:val="0"/>
  </w:num>
  <w:num w:numId="170">
    <w:abstractNumId w:val="0"/>
  </w:num>
  <w:num w:numId="171">
    <w:abstractNumId w:val="0"/>
  </w:num>
  <w:num w:numId="172">
    <w:abstractNumId w:val="0"/>
  </w:num>
  <w:num w:numId="173">
    <w:abstractNumId w:val="0"/>
  </w:num>
  <w:num w:numId="174">
    <w:abstractNumId w:val="0"/>
  </w:num>
  <w:num w:numId="175">
    <w:abstractNumId w:val="0"/>
  </w:num>
  <w:num w:numId="176">
    <w:abstractNumId w:val="0"/>
  </w:num>
  <w:num w:numId="177">
    <w:abstractNumId w:val="0"/>
  </w:num>
  <w:num w:numId="178">
    <w:abstractNumId w:val="0"/>
  </w:num>
  <w:num w:numId="179">
    <w:abstractNumId w:val="0"/>
  </w:num>
  <w:num w:numId="180">
    <w:abstractNumId w:val="0"/>
  </w:num>
  <w:num w:numId="181">
    <w:abstractNumId w:val="0"/>
  </w:num>
  <w:num w:numId="182">
    <w:abstractNumId w:val="0"/>
  </w:num>
  <w:num w:numId="183">
    <w:abstractNumId w:val="2"/>
  </w:num>
  <w:num w:numId="184">
    <w:abstractNumId w:val="2"/>
  </w:num>
  <w:num w:numId="185">
    <w:abstractNumId w:val="0"/>
  </w:num>
  <w:num w:numId="186">
    <w:abstractNumId w:val="2"/>
  </w:num>
  <w:num w:numId="187">
    <w:abstractNumId w:val="2"/>
  </w:num>
  <w:num w:numId="188">
    <w:abstractNumId w:val="2"/>
  </w:num>
  <w:num w:numId="189">
    <w:abstractNumId w:val="0"/>
  </w:num>
  <w:num w:numId="190">
    <w:abstractNumId w:val="2"/>
  </w:num>
  <w:num w:numId="191">
    <w:abstractNumId w:val="1"/>
  </w:num>
  <w:num w:numId="192">
    <w:abstractNumId w:val="1"/>
  </w:num>
  <w:num w:numId="193">
    <w:abstractNumId w:val="1"/>
  </w:num>
  <w:num w:numId="194">
    <w:abstractNumId w:val="1"/>
  </w:num>
  <w:num w:numId="195">
    <w:abstractNumId w:val="1"/>
  </w:num>
  <w:num w:numId="196">
    <w:abstractNumId w:val="1"/>
  </w:num>
  <w:num w:numId="197">
    <w:abstractNumId w:val="1"/>
  </w:num>
  <w:num w:numId="198">
    <w:abstractNumId w:val="1"/>
  </w:num>
  <w:num w:numId="199">
    <w:abstractNumId w:val="1"/>
  </w:num>
  <w:num w:numId="200">
    <w:abstractNumId w:val="4"/>
  </w:num>
  <w:num w:numId="201">
    <w:abstractNumId w:val="4"/>
  </w:num>
  <w:num w:numId="202">
    <w:abstractNumId w:val="4"/>
  </w:num>
  <w:num w:numId="203">
    <w:abstractNumId w:val="4"/>
  </w:num>
  <w:num w:numId="204">
    <w:abstractNumId w:val="4"/>
  </w:num>
  <w:num w:numId="205">
    <w:abstractNumId w:val="4"/>
  </w:num>
  <w:num w:numId="206">
    <w:abstractNumId w:val="4"/>
  </w:num>
  <w:num w:numId="207">
    <w:abstractNumId w:val="4"/>
  </w:num>
  <w:num w:numId="208">
    <w:abstractNumId w:val="4"/>
  </w:num>
  <w:num w:numId="209">
    <w:abstractNumId w:val="4"/>
  </w:num>
  <w:num w:numId="210">
    <w:abstractNumId w:val="4"/>
  </w:num>
  <w:num w:numId="211">
    <w:abstractNumId w:val="4"/>
  </w:num>
  <w:num w:numId="212">
    <w:abstractNumId w:val="4"/>
  </w:num>
  <w:num w:numId="213">
    <w:abstractNumId w:val="4"/>
  </w:num>
  <w:num w:numId="214">
    <w:abstractNumId w:val="4"/>
  </w:num>
  <w:num w:numId="215">
    <w:abstractNumId w:val="4"/>
  </w:num>
  <w:num w:numId="216">
    <w:abstractNumId w:val="4"/>
  </w:num>
  <w:num w:numId="217">
    <w:abstractNumId w:val="4"/>
  </w:num>
  <w:num w:numId="218">
    <w:abstractNumId w:val="4"/>
  </w:num>
  <w:num w:numId="219">
    <w:abstractNumId w:val="4"/>
  </w:num>
  <w:num w:numId="220">
    <w:abstractNumId w:val="4"/>
  </w:num>
  <w:num w:numId="221">
    <w:abstractNumId w:val="4"/>
  </w:num>
  <w:num w:numId="222">
    <w:abstractNumId w:val="4"/>
  </w:num>
  <w:num w:numId="223">
    <w:abstractNumId w:val="4"/>
  </w:num>
  <w:num w:numId="224">
    <w:abstractNumId w:val="0"/>
  </w:num>
  <w:num w:numId="225">
    <w:abstractNumId w:val="0"/>
  </w:num>
  <w:num w:numId="226">
    <w:abstractNumId w:val="0"/>
  </w:num>
  <w:num w:numId="227">
    <w:abstractNumId w:val="0"/>
  </w:num>
  <w:num w:numId="228">
    <w:abstractNumId w:val="0"/>
  </w:num>
  <w:num w:numId="229">
    <w:abstractNumId w:val="0"/>
  </w:num>
  <w:num w:numId="230">
    <w:abstractNumId w:val="0"/>
  </w:num>
  <w:num w:numId="231">
    <w:abstractNumId w:val="0"/>
  </w:num>
  <w:num w:numId="232">
    <w:abstractNumId w:val="0"/>
  </w:num>
  <w:num w:numId="233">
    <w:abstractNumId w:val="0"/>
  </w:num>
  <w:num w:numId="234">
    <w:abstractNumId w:val="0"/>
  </w:num>
  <w:num w:numId="235">
    <w:abstractNumId w:val="0"/>
  </w:num>
  <w:num w:numId="236">
    <w:abstractNumId w:val="0"/>
  </w:num>
  <w:num w:numId="237">
    <w:abstractNumId w:val="0"/>
  </w:num>
  <w:num w:numId="238">
    <w:abstractNumId w:val="0"/>
  </w:num>
  <w:num w:numId="239">
    <w:abstractNumId w:val="0"/>
  </w:num>
  <w:num w:numId="240">
    <w:abstractNumId w:val="0"/>
  </w:num>
  <w:num w:numId="241">
    <w:abstractNumId w:val="0"/>
  </w:num>
  <w:num w:numId="242">
    <w:abstractNumId w:val="0"/>
  </w:num>
  <w:num w:numId="243">
    <w:abstractNumId w:val="0"/>
  </w:num>
  <w:num w:numId="244">
    <w:abstractNumId w:val="2"/>
  </w:num>
  <w:num w:numId="245">
    <w:abstractNumId w:val="2"/>
  </w:num>
  <w:num w:numId="246">
    <w:abstractNumId w:val="2"/>
  </w:num>
  <w:num w:numId="247">
    <w:abstractNumId w:val="2"/>
  </w:num>
  <w:num w:numId="248">
    <w:abstractNumId w:val="2"/>
  </w:num>
  <w:num w:numId="249">
    <w:abstractNumId w:val="1"/>
  </w:num>
  <w:num w:numId="250">
    <w:abstractNumId w:val="1"/>
  </w:num>
  <w:num w:numId="251">
    <w:abstractNumId w:val="1"/>
  </w:num>
  <w:num w:numId="252">
    <w:abstractNumId w:val="1"/>
  </w:num>
  <w:num w:numId="253">
    <w:abstractNumId w:val="1"/>
  </w:num>
  <w:num w:numId="254">
    <w:abstractNumId w:val="1"/>
  </w:num>
  <w:num w:numId="255">
    <w:abstractNumId w:val="4"/>
  </w:num>
  <w:num w:numId="256">
    <w:abstractNumId w:val="4"/>
  </w:num>
  <w:num w:numId="257">
    <w:abstractNumId w:val="4"/>
  </w:num>
  <w:num w:numId="258">
    <w:abstractNumId w:val="4"/>
  </w:num>
  <w:num w:numId="259">
    <w:abstractNumId w:val="4"/>
  </w:num>
  <w:num w:numId="260">
    <w:abstractNumId w:val="4"/>
  </w:num>
  <w:num w:numId="261">
    <w:abstractNumId w:val="4"/>
  </w:num>
  <w:num w:numId="262">
    <w:abstractNumId w:val="4"/>
  </w:num>
  <w:num w:numId="263">
    <w:abstractNumId w:val="0"/>
  </w:num>
  <w:num w:numId="264">
    <w:abstractNumId w:val="0"/>
  </w:num>
  <w:num w:numId="265">
    <w:abstractNumId w:val="0"/>
  </w:num>
  <w:num w:numId="266">
    <w:abstractNumId w:val="0"/>
  </w:num>
  <w:num w:numId="267">
    <w:abstractNumId w:val="0"/>
  </w:num>
  <w:num w:numId="268">
    <w:abstractNumId w:val="0"/>
  </w:num>
  <w:num w:numId="269">
    <w:abstractNumId w:val="0"/>
  </w:num>
  <w:num w:numId="270">
    <w:abstractNumId w:val="0"/>
  </w:num>
  <w:num w:numId="271">
    <w:abstractNumId w:val="0"/>
  </w:num>
  <w:num w:numId="272">
    <w:abstractNumId w:val="0"/>
  </w:num>
  <w:num w:numId="273">
    <w:abstractNumId w:val="0"/>
  </w:num>
  <w:num w:numId="274">
    <w:abstractNumId w:val="0"/>
  </w:num>
  <w:num w:numId="275">
    <w:abstractNumId w:val="0"/>
  </w:num>
  <w:num w:numId="276">
    <w:abstractNumId w:val="0"/>
  </w:num>
  <w:num w:numId="277">
    <w:abstractNumId w:val="2"/>
  </w:num>
  <w:num w:numId="278">
    <w:abstractNumId w:val="2"/>
  </w:num>
  <w:num w:numId="279">
    <w:abstractNumId w:val="2"/>
  </w:num>
  <w:num w:numId="280">
    <w:abstractNumId w:val="2"/>
  </w:num>
  <w:num w:numId="281">
    <w:abstractNumId w:val="2"/>
  </w:num>
  <w:num w:numId="282">
    <w:abstractNumId w:val="2"/>
  </w:num>
  <w:num w:numId="283">
    <w:abstractNumId w:val="2"/>
  </w:num>
  <w:numIdMacAtCleanup w:val="28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720FB0"/>
    <w:rsid w:val="00356FFA"/>
    <w:rsid w:val="00405A9A"/>
    <w:rsid w:val="00720FB0"/>
    <w:rsid w:val="008F052B"/>
    <w:rsid w:val="00AB7979"/>
    <w:rsid w:val="00AF1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2828E1"/>
    <w:rPr>
      <w:vertAlign w:val="superscript"/>
    </w:rPr>
  </w:style>
  <w:style w:type="character" w:styleId="Odwoanieprzypisukocowego">
    <w:name w:val="endnote reference"/>
    <w:rsid w:val="00720FB0"/>
    <w:rPr>
      <w:vertAlign w:val="superscript"/>
    </w:rPr>
  </w:style>
  <w:style w:type="character" w:customStyle="1" w:styleId="EndnoteCharacters">
    <w:name w:val="Endnote Characters"/>
    <w:qFormat/>
    <w:rsid w:val="00720FB0"/>
    <w:rPr>
      <w:vertAlign w:val="superscript"/>
    </w:rPr>
  </w:style>
  <w:style w:type="character" w:customStyle="1" w:styleId="EndnoteCharacters1">
    <w:name w:val="Endnote Characters1"/>
    <w:qFormat/>
    <w:rsid w:val="00720FB0"/>
    <w:rPr>
      <w:vertAlign w:val="superscript"/>
    </w:rPr>
  </w:style>
  <w:style w:type="character" w:customStyle="1" w:styleId="EndnoteCharacters11">
    <w:name w:val="Endnote Characters11"/>
    <w:qFormat/>
    <w:rsid w:val="00720FB0"/>
    <w:rPr>
      <w:vertAlign w:val="superscript"/>
    </w:rPr>
  </w:style>
  <w:style w:type="character" w:customStyle="1" w:styleId="EndnoteCharacters111">
    <w:name w:val="Endnote Characters111"/>
    <w:qFormat/>
    <w:rsid w:val="00720FB0"/>
    <w:rPr>
      <w:vertAlign w:val="superscript"/>
    </w:rPr>
  </w:style>
  <w:style w:type="character" w:customStyle="1" w:styleId="EndnoteCharacters1111">
    <w:name w:val="Endnote Characters1111"/>
    <w:qFormat/>
    <w:rsid w:val="00720FB0"/>
    <w:rPr>
      <w:vertAlign w:val="superscript"/>
    </w:rPr>
  </w:style>
  <w:style w:type="character" w:customStyle="1" w:styleId="Znakiwypunktowania">
    <w:name w:val="Znaki wypunktowania"/>
    <w:qFormat/>
    <w:rsid w:val="00720FB0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1"/>
    <w:qFormat/>
    <w:rsid w:val="00405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33</Pages>
  <Words>14918</Words>
  <Characters>89512</Characters>
  <Application>Microsoft Office Word</Application>
  <DocSecurity>0</DocSecurity>
  <Lines>745</Lines>
  <Paragraphs>208</Paragraphs>
  <ScaleCrop>false</ScaleCrop>
  <Company/>
  <LinksUpToDate>false</LinksUpToDate>
  <CharactersWithSpaces>104222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Sroka</dc:creator>
  <dc:description/>
  <cp:lastModifiedBy>ILO</cp:lastModifiedBy>
  <cp:revision>16</cp:revision>
  <dcterms:created xsi:type="dcterms:W3CDTF">2023-12-03T17:49:00Z</dcterms:created>
  <dcterms:modified xsi:type="dcterms:W3CDTF">2025-09-09T06:57:00Z</dcterms:modified>
  <dc:language>pl-PL</dc:language>
</cp:coreProperties>
</file>